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191/09-321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автошин</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r w:rsidR="00EE2F5C" w:rsidRPr="00A35300">
        <w:rPr>
          <w:color w:val="000000" w:themeColor="text1"/>
        </w:rPr>
        <w:t xml:space="preserve">, включая информацию о расходах на перевозку, страхование, уплату таможенных пошлин, налогов </w:t>
      </w:r>
      <w:r w:rsidR="0010282C">
        <w:rPr>
          <w:color w:val="000000" w:themeColor="text1"/>
        </w:rPr>
        <w:t xml:space="preserve">(за исключением НДС) </w:t>
      </w:r>
      <w:r w:rsidR="00EE2F5C" w:rsidRPr="00A35300">
        <w:rPr>
          <w:color w:val="000000" w:themeColor="text1"/>
        </w:rPr>
        <w:t>и других обязательных платежей</w:t>
      </w:r>
      <w:r w:rsidRPr="009D3BFF">
        <w:t>.</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D95822">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D95822" w:rsidRDefault="00D95822" w:rsidP="00D95822">
      <w:pPr>
        <w:pStyle w:val="OP111"/>
        <w:numPr>
          <w:ilvl w:val="0"/>
          <w:numId w:val="50"/>
        </w:numPr>
        <w:ind w:left="0" w:firstLine="0"/>
      </w:pPr>
      <w:r w:rsidRPr="00D95822">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870176" w:rsidRDefault="00870176" w:rsidP="00D95822">
      <w:pPr>
        <w:pStyle w:val="OP111"/>
        <w:numPr>
          <w:ilvl w:val="0"/>
          <w:numId w:val="50"/>
        </w:numPr>
        <w:ind w:left="0" w:firstLine="0"/>
      </w:pPr>
      <w:r w:rsidRPr="00870176">
        <w:t xml:space="preserve">Электронная площадка </w:t>
      </w:r>
      <w:r>
        <w:t>(</w:t>
      </w:r>
      <w:proofErr w:type="gramStart"/>
      <w:r>
        <w:t>ЭП</w:t>
      </w:r>
      <w:r w:rsidR="00D95822">
        <w:t>,ЭТП</w:t>
      </w:r>
      <w:proofErr w:type="gramEnd"/>
      <w:r>
        <w:t>)</w:t>
      </w:r>
      <w:r w:rsidR="00D95822">
        <w:t xml:space="preserve"> </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w:t>
      </w:r>
      <w:r w:rsidRPr="00F209B8">
        <w:rPr>
          <w:sz w:val="20"/>
          <w:szCs w:val="22"/>
        </w:rPr>
        <w:lastRenderedPageBreak/>
        <w:t>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48476D" w:rsidRPr="00D95822" w:rsidRDefault="003C606D" w:rsidP="00907B65">
      <w:pPr>
        <w:pStyle w:val="afff"/>
        <w:numPr>
          <w:ilvl w:val="0"/>
          <w:numId w:val="27"/>
        </w:numPr>
        <w:tabs>
          <w:tab w:val="left" w:pos="142"/>
          <w:tab w:val="left" w:pos="426"/>
        </w:tabs>
        <w:ind w:left="0" w:firstLine="0"/>
        <w:jc w:val="both"/>
        <w:rPr>
          <w:sz w:val="20"/>
          <w:szCs w:val="22"/>
        </w:rPr>
      </w:pPr>
      <w:r w:rsidRPr="00D95822">
        <w:rPr>
          <w:sz w:val="20"/>
          <w:szCs w:val="22"/>
        </w:rPr>
        <w:t xml:space="preserve">Обеспечение </w:t>
      </w:r>
      <w:r w:rsidR="0048476D" w:rsidRPr="00D95822">
        <w:rPr>
          <w:sz w:val="20"/>
          <w:szCs w:val="22"/>
        </w:rPr>
        <w:t>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r w:rsidR="00D95822" w:rsidRPr="00BA6EAD">
        <w:rPr>
          <w:sz w:val="20"/>
          <w:szCs w:val="22"/>
        </w:rPr>
        <w:t xml:space="preserve">, соответствующей требованиям </w:t>
      </w:r>
      <w:r w:rsidR="00D95822" w:rsidRPr="005D6772">
        <w:rPr>
          <w:sz w:val="20"/>
          <w:szCs w:val="22"/>
        </w:rPr>
        <w:t>раздела 8</w:t>
      </w:r>
      <w:r w:rsidR="00D95822" w:rsidRPr="00BA6EAD">
        <w:rPr>
          <w:sz w:val="20"/>
          <w:szCs w:val="22"/>
        </w:rPr>
        <w:t xml:space="preserve"> части I «Общие положения и порядок проведения закупки» настоящей документации о закупке</w:t>
      </w:r>
      <w:r w:rsidR="0048476D" w:rsidRPr="00D95822">
        <w:rPr>
          <w:sz w:val="20"/>
          <w:szCs w:val="22"/>
        </w:rPr>
        <w:t>.</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D95822" w:rsidRDefault="003C606D" w:rsidP="00D95822">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F209B8" w:rsidRPr="00D95822" w:rsidRDefault="00D95822" w:rsidP="00D95822">
      <w:pPr>
        <w:pStyle w:val="afff"/>
        <w:numPr>
          <w:ilvl w:val="0"/>
          <w:numId w:val="27"/>
        </w:numPr>
        <w:tabs>
          <w:tab w:val="left" w:pos="142"/>
          <w:tab w:val="left" w:pos="426"/>
        </w:tabs>
        <w:ind w:left="0" w:firstLine="0"/>
        <w:jc w:val="both"/>
        <w:rPr>
          <w:sz w:val="20"/>
          <w:szCs w:val="22"/>
        </w:rPr>
      </w:pPr>
      <w:r w:rsidRPr="00D95822">
        <w:rPr>
          <w:sz w:val="20"/>
          <w:szCs w:val="22"/>
        </w:rPr>
        <w:t xml:space="preserve">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извещении об осуществлении такой закупки, документации о закупке, в случае уклонения, в том числе </w:t>
      </w:r>
      <w:proofErr w:type="spellStart"/>
      <w:r w:rsidRPr="00D95822">
        <w:rPr>
          <w:sz w:val="20"/>
          <w:szCs w:val="22"/>
        </w:rPr>
        <w:t>непредоставления</w:t>
      </w:r>
      <w:proofErr w:type="spellEnd"/>
      <w:r w:rsidRPr="00D95822">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r w:rsidR="003C606D" w:rsidRPr="00D95822">
        <w:rPr>
          <w:sz w:val="20"/>
          <w:szCs w:val="22"/>
        </w:rPr>
        <w:t>.</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lastRenderedPageBreak/>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lastRenderedPageBreak/>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Pr="00D95822" w:rsidRDefault="00F715E5" w:rsidP="00F715E5">
      <w:pPr>
        <w:numPr>
          <w:ilvl w:val="0"/>
          <w:numId w:val="13"/>
        </w:numPr>
        <w:tabs>
          <w:tab w:val="left" w:pos="142"/>
        </w:tabs>
        <w:jc w:val="center"/>
        <w:rPr>
          <w:b/>
          <w:sz w:val="20"/>
          <w:szCs w:val="22"/>
        </w:rPr>
      </w:pPr>
      <w:r w:rsidRPr="00F715E5">
        <w:rPr>
          <w:b/>
          <w:sz w:val="20"/>
          <w:szCs w:val="22"/>
        </w:rPr>
        <w:t xml:space="preserve">Общие </w:t>
      </w:r>
      <w:r w:rsidRPr="00D95822">
        <w:rPr>
          <w:b/>
          <w:sz w:val="20"/>
          <w:szCs w:val="22"/>
        </w:rPr>
        <w:t>требования к участникам закупки</w:t>
      </w:r>
    </w:p>
    <w:p w:rsidR="00F715E5" w:rsidRPr="00D95822" w:rsidRDefault="00F715E5" w:rsidP="00FA089A">
      <w:pPr>
        <w:pStyle w:val="afff"/>
        <w:numPr>
          <w:ilvl w:val="0"/>
          <w:numId w:val="32"/>
        </w:numPr>
        <w:tabs>
          <w:tab w:val="left" w:pos="142"/>
          <w:tab w:val="left" w:pos="284"/>
          <w:tab w:val="left" w:pos="426"/>
        </w:tabs>
        <w:ind w:left="0" w:firstLine="0"/>
        <w:jc w:val="both"/>
        <w:rPr>
          <w:sz w:val="20"/>
          <w:szCs w:val="22"/>
        </w:rPr>
      </w:pPr>
      <w:r w:rsidRPr="00D95822">
        <w:rPr>
          <w:sz w:val="20"/>
          <w:szCs w:val="22"/>
        </w:rPr>
        <w:t xml:space="preserve">При проведении закупок заказчик устанавливает следующие единые требования к участникам закупки: </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непроведение</w:t>
      </w:r>
      <w:proofErr w:type="spellEnd"/>
      <w:r w:rsidRPr="00D95822">
        <w:rPr>
          <w:sz w:val="20"/>
          <w:szCs w:val="22"/>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неприостановление</w:t>
      </w:r>
      <w:proofErr w:type="spellEnd"/>
      <w:r w:rsidRPr="00D95822">
        <w:rPr>
          <w:sz w:val="20"/>
          <w:szCs w:val="22"/>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FA089A" w:rsidRPr="00D95822" w:rsidRDefault="00FA089A" w:rsidP="00D95822">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D95822" w:rsidRDefault="00CC330C" w:rsidP="007C43BA">
      <w:pPr>
        <w:pStyle w:val="afff"/>
        <w:numPr>
          <w:ilvl w:val="0"/>
          <w:numId w:val="32"/>
        </w:numPr>
        <w:tabs>
          <w:tab w:val="left" w:pos="142"/>
          <w:tab w:val="left" w:pos="426"/>
        </w:tabs>
        <w:ind w:left="0" w:firstLine="0"/>
        <w:jc w:val="both"/>
        <w:rPr>
          <w:sz w:val="20"/>
          <w:szCs w:val="22"/>
        </w:rPr>
      </w:pPr>
      <w:r w:rsidRPr="00D95822">
        <w:rPr>
          <w:sz w:val="20"/>
          <w:szCs w:val="22"/>
        </w:rPr>
        <w:t>В подтверждение соответствия установленным требованиям в пунктах 9.1. настоящей части участник закупки в составе заявки на участие в закупке предоставляет с использованием программно-аппаратных средств электронной площадки декларацию, в которой подтверждает соответствие установленным требованиям на дату подачи заявки на участие в закупке.</w:t>
      </w:r>
    </w:p>
    <w:p w:rsidR="00230894" w:rsidRDefault="007C43BA" w:rsidP="007C43BA">
      <w:pPr>
        <w:pStyle w:val="afff"/>
        <w:numPr>
          <w:ilvl w:val="0"/>
          <w:numId w:val="32"/>
        </w:numPr>
        <w:tabs>
          <w:tab w:val="left" w:pos="142"/>
          <w:tab w:val="left" w:pos="426"/>
        </w:tabs>
        <w:ind w:left="0" w:firstLine="0"/>
        <w:jc w:val="both"/>
        <w:rPr>
          <w:sz w:val="20"/>
          <w:szCs w:val="22"/>
        </w:rPr>
      </w:pPr>
      <w:r>
        <w:rPr>
          <w:sz w:val="20"/>
          <w:szCs w:val="22"/>
        </w:rPr>
        <w:lastRenderedPageBreak/>
        <w:t>С</w:t>
      </w:r>
      <w:r w:rsidR="00230894" w:rsidRPr="00230894">
        <w:rPr>
          <w:sz w:val="20"/>
          <w:szCs w:val="22"/>
        </w:rPr>
        <w:t>ведени</w:t>
      </w:r>
      <w:r>
        <w:rPr>
          <w:sz w:val="20"/>
          <w:szCs w:val="22"/>
        </w:rPr>
        <w:t>я</w:t>
      </w:r>
      <w:r w:rsidR="00230894" w:rsidRPr="00230894">
        <w:rPr>
          <w:sz w:val="20"/>
          <w:szCs w:val="22"/>
        </w:rPr>
        <w:t xml:space="preserve"> об участнике закупки </w:t>
      </w:r>
      <w:r>
        <w:rPr>
          <w:sz w:val="20"/>
          <w:szCs w:val="22"/>
        </w:rPr>
        <w:t xml:space="preserve">должны отсутствовать </w:t>
      </w:r>
      <w:r w:rsidR="00230894" w:rsidRPr="00230894">
        <w:rPr>
          <w:sz w:val="20"/>
          <w:szCs w:val="22"/>
        </w:rPr>
        <w:t>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F715E5" w:rsidRPr="00D95822" w:rsidRDefault="00F715E5" w:rsidP="007C43BA">
      <w:pPr>
        <w:pStyle w:val="afff"/>
        <w:numPr>
          <w:ilvl w:val="0"/>
          <w:numId w:val="32"/>
        </w:numPr>
        <w:tabs>
          <w:tab w:val="left" w:pos="142"/>
          <w:tab w:val="left" w:pos="426"/>
        </w:tabs>
        <w:ind w:left="0" w:firstLine="0"/>
        <w:jc w:val="both"/>
        <w:rPr>
          <w:sz w:val="20"/>
          <w:szCs w:val="22"/>
        </w:rPr>
      </w:pPr>
      <w:r w:rsidRPr="00D95822">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7C43BA">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230894">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D95822" w:rsidRPr="00E33137" w:rsidRDefault="00F715E5" w:rsidP="00E33137">
      <w:pPr>
        <w:pStyle w:val="afff"/>
        <w:numPr>
          <w:ilvl w:val="0"/>
          <w:numId w:val="32"/>
        </w:numPr>
        <w:tabs>
          <w:tab w:val="left" w:pos="142"/>
          <w:tab w:val="left" w:pos="426"/>
        </w:tabs>
        <w:ind w:left="0" w:firstLine="0"/>
        <w:jc w:val="both"/>
        <w:rPr>
          <w:sz w:val="20"/>
          <w:szCs w:val="22"/>
        </w:rPr>
      </w:pPr>
      <w:r w:rsidRPr="00F715E5">
        <w:rPr>
          <w:sz w:val="20"/>
          <w:szCs w:val="22"/>
        </w:rPr>
        <w:t xml:space="preserve">Заказчик </w:t>
      </w:r>
      <w:r w:rsidRPr="00E33137">
        <w:rPr>
          <w:sz w:val="20"/>
          <w:szCs w:val="22"/>
        </w:rPr>
        <w:t>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CC330C" w:rsidRPr="00E33137" w:rsidRDefault="00CC330C"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принадлежности участника закупки, субподрядчика (соисполнителя)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w:t>
      </w:r>
    </w:p>
    <w:p w:rsidR="00CC330C" w:rsidRPr="00E33137" w:rsidRDefault="00E33137"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участника закупки о применении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w:t>
      </w:r>
    </w:p>
    <w:p w:rsidR="00F715E5" w:rsidRPr="00F715E5" w:rsidRDefault="00F715E5" w:rsidP="00E33137">
      <w:pPr>
        <w:pStyle w:val="afff"/>
        <w:numPr>
          <w:ilvl w:val="0"/>
          <w:numId w:val="32"/>
        </w:numPr>
        <w:tabs>
          <w:tab w:val="left" w:pos="142"/>
          <w:tab w:val="left" w:pos="426"/>
        </w:tabs>
        <w:ind w:left="0" w:firstLine="0"/>
        <w:jc w:val="both"/>
        <w:rPr>
          <w:sz w:val="20"/>
          <w:szCs w:val="22"/>
        </w:rPr>
      </w:pPr>
      <w:r w:rsidRPr="00E33137">
        <w:rPr>
          <w:sz w:val="20"/>
          <w:szCs w:val="22"/>
        </w:rPr>
        <w:t>Требования к участникам</w:t>
      </w:r>
      <w:r w:rsidRPr="00F715E5">
        <w:rPr>
          <w:sz w:val="20"/>
          <w:szCs w:val="22"/>
        </w:rPr>
        <w:t xml:space="preserve">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 xml:space="preserve">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w:t>
      </w:r>
      <w:r w:rsidRPr="00B76A04">
        <w:lastRenderedPageBreak/>
        <w:t>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lastRenderedPageBreak/>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E33137">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E33137">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E33137">
      <w:pPr>
        <w:pStyle w:val="OP111"/>
        <w:numPr>
          <w:ilvl w:val="0"/>
          <w:numId w:val="58"/>
        </w:numPr>
        <w:ind w:left="0" w:firstLine="0"/>
      </w:pPr>
      <w:r w:rsidRPr="00C06363">
        <w:t xml:space="preserve">Первая часть заявки на участие в </w:t>
      </w:r>
      <w:r>
        <w:t>аукционе</w:t>
      </w:r>
      <w:r w:rsidRPr="00C06363">
        <w:t xml:space="preserve">, должна содержать </w:t>
      </w:r>
      <w:r w:rsidR="00E33137" w:rsidRPr="00E33137">
        <w:t xml:space="preserve">предложение участника закупки в отношении предмета такой закупки </w:t>
      </w:r>
      <w:r w:rsidR="00E33137">
        <w:t xml:space="preserve">- </w:t>
      </w:r>
      <w:r w:rsidRPr="00C06363">
        <w:t>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E33137">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значений</w:t>
      </w:r>
      <w:r w:rsidR="00E33137">
        <w:t>,</w:t>
      </w:r>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2526CE">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2526CE" w:rsidRDefault="002526CE" w:rsidP="002526CE">
      <w:pPr>
        <w:pStyle w:val="OP111"/>
        <w:numPr>
          <w:ilvl w:val="0"/>
          <w:numId w:val="58"/>
        </w:numPr>
        <w:ind w:left="0" w:firstLine="0"/>
      </w:pPr>
      <w:r w:rsidRPr="002526CE">
        <w:t xml:space="preserve">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w:t>
      </w:r>
    </w:p>
    <w:p w:rsidR="009D4B25" w:rsidRPr="00C06363" w:rsidRDefault="009D4B25" w:rsidP="002526CE">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2526CE">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Участник закупки вправе подать только одну заявку на участие в закупки в отно</w:t>
      </w:r>
      <w:r w:rsidR="00E33137">
        <w:t>шении каждого предмета закупки</w:t>
      </w:r>
      <w:r w:rsidRPr="00C06363">
        <w:t xml:space="preserve">.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lastRenderedPageBreak/>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AB4617" w:rsidRDefault="00783C76"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 xml:space="preserve">Аукцион в электронной форме проводится на электронной площадке в день, указанный в извещении о закупке и в части </w:t>
      </w:r>
      <w:r w:rsidRPr="00AB4617">
        <w:rPr>
          <w:sz w:val="20"/>
          <w:szCs w:val="20"/>
          <w:lang w:val="en-US"/>
        </w:rPr>
        <w:t>II</w:t>
      </w:r>
      <w:r w:rsidRPr="00AB4617">
        <w:rPr>
          <w:sz w:val="20"/>
          <w:szCs w:val="20"/>
        </w:rPr>
        <w:t xml:space="preserve"> «Информационная карта закупки» настоящей документации о закупке. </w:t>
      </w:r>
    </w:p>
    <w:p w:rsidR="009D0C5F" w:rsidRPr="00AB4617" w:rsidRDefault="009D0C5F"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25A19" w:rsidRPr="00725A19" w:rsidRDefault="00725A19" w:rsidP="00725A19">
      <w:pPr>
        <w:pStyle w:val="af9"/>
        <w:numPr>
          <w:ilvl w:val="0"/>
          <w:numId w:val="53"/>
        </w:numPr>
        <w:tabs>
          <w:tab w:val="left" w:pos="142"/>
          <w:tab w:val="left" w:pos="284"/>
        </w:tabs>
        <w:spacing w:line="240" w:lineRule="auto"/>
        <w:ind w:left="0" w:firstLine="0"/>
        <w:rPr>
          <w:i/>
          <w:sz w:val="20"/>
          <w:szCs w:val="20"/>
        </w:rPr>
      </w:pPr>
      <w:r w:rsidRPr="00725A19">
        <w:rPr>
          <w:i/>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 xml:space="preserve">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w:t>
      </w:r>
      <w:r w:rsidRPr="00B907E8">
        <w:rPr>
          <w:sz w:val="20"/>
          <w:szCs w:val="20"/>
        </w:rPr>
        <w:lastRenderedPageBreak/>
        <w:t>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состава заявок на соблюдение требований извещения и документации о закупке;</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участника закупки на соответствие требованиям извещения и документации о закупке;</w:t>
      </w:r>
    </w:p>
    <w:p w:rsidR="00E70BFB" w:rsidRPr="00DD148C" w:rsidRDefault="00E70BFB" w:rsidP="00DD148C">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принятие решений о допуске, отказе в допуске (отклонении заявки) к оценке по соответствующим основаниям.</w:t>
      </w:r>
    </w:p>
    <w:p w:rsidR="00E33137" w:rsidRPr="00DD148C" w:rsidRDefault="00E33137" w:rsidP="00DD148C">
      <w:pPr>
        <w:pStyle w:val="afff"/>
        <w:numPr>
          <w:ilvl w:val="0"/>
          <w:numId w:val="35"/>
        </w:numPr>
        <w:tabs>
          <w:tab w:val="left" w:pos="142"/>
          <w:tab w:val="left" w:pos="426"/>
        </w:tabs>
        <w:ind w:left="0" w:firstLine="0"/>
        <w:jc w:val="both"/>
        <w:rPr>
          <w:sz w:val="20"/>
          <w:szCs w:val="22"/>
        </w:rPr>
      </w:pPr>
      <w:r w:rsidRPr="00DD148C">
        <w:rPr>
          <w:sz w:val="20"/>
          <w:szCs w:val="22"/>
        </w:rPr>
        <w:t>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в едином реестре субъектов малого и среднего предпринимательства.</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DD148C">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59223A" w:rsidP="0059223A">
      <w:pPr>
        <w:pStyle w:val="af9"/>
        <w:numPr>
          <w:ilvl w:val="0"/>
          <w:numId w:val="13"/>
        </w:numPr>
        <w:tabs>
          <w:tab w:val="left" w:pos="142"/>
          <w:tab w:val="left" w:pos="284"/>
        </w:tabs>
        <w:spacing w:line="240" w:lineRule="auto"/>
        <w:jc w:val="center"/>
        <w:rPr>
          <w:b/>
          <w:sz w:val="20"/>
          <w:szCs w:val="20"/>
        </w:rPr>
      </w:pPr>
      <w:r>
        <w:rPr>
          <w:b/>
          <w:sz w:val="20"/>
          <w:szCs w:val="20"/>
        </w:rPr>
        <w:t xml:space="preserve">Требование к </w:t>
      </w:r>
      <w:r w:rsidRPr="0059223A">
        <w:rPr>
          <w:b/>
          <w:sz w:val="20"/>
          <w:szCs w:val="20"/>
        </w:rPr>
        <w:t xml:space="preserve">лицам, выступающим на стороне одного участника процедуры закупки, рассматриваются в качестве коллективного участника закупки </w:t>
      </w:r>
    </w:p>
    <w:bookmarkEnd w:id="40"/>
    <w:bookmarkEnd w:id="41"/>
    <w:bookmarkEnd w:id="42"/>
    <w:bookmarkEnd w:id="43"/>
    <w:bookmarkEnd w:id="44"/>
    <w:p w:rsidR="0059223A" w:rsidRPr="00F30ECB"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lastRenderedPageBreak/>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59223A"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59223A" w:rsidRPr="009153C6"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A94CC4" w:rsidRDefault="00A94CC4" w:rsidP="00A94CC4">
      <w:pPr>
        <w:pStyle w:val="af9"/>
        <w:tabs>
          <w:tab w:val="clear" w:pos="1985"/>
          <w:tab w:val="left" w:pos="142"/>
          <w:tab w:val="left" w:pos="284"/>
          <w:tab w:val="left" w:pos="426"/>
        </w:tabs>
        <w:spacing w:line="240" w:lineRule="auto"/>
        <w:ind w:left="0" w:firstLine="0"/>
        <w:rPr>
          <w:sz w:val="20"/>
          <w:szCs w:val="20"/>
        </w:rPr>
      </w:pPr>
      <w:r w:rsidRPr="00A94CC4">
        <w:rPr>
          <w:sz w:val="20"/>
          <w:szCs w:val="20"/>
        </w:rPr>
        <w:t xml:space="preserve">По результатам проведения </w:t>
      </w:r>
      <w:r>
        <w:rPr>
          <w:sz w:val="20"/>
          <w:szCs w:val="20"/>
        </w:rPr>
        <w:t>закупки</w:t>
      </w:r>
      <w:r w:rsidRPr="00A94CC4">
        <w:rPr>
          <w:sz w:val="20"/>
          <w:szCs w:val="20"/>
        </w:rPr>
        <w:t xml:space="preserve">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начальн</w:t>
      </w:r>
      <w:r>
        <w:rPr>
          <w:sz w:val="20"/>
          <w:szCs w:val="20"/>
        </w:rPr>
        <w:t>ую</w:t>
      </w:r>
      <w:r w:rsidRPr="00A94CC4">
        <w:rPr>
          <w:sz w:val="20"/>
          <w:szCs w:val="20"/>
        </w:rPr>
        <w:t xml:space="preserve"> (максимальн</w:t>
      </w:r>
      <w:r>
        <w:rPr>
          <w:sz w:val="20"/>
          <w:szCs w:val="20"/>
        </w:rPr>
        <w:t>ую</w:t>
      </w:r>
      <w:r w:rsidRPr="00A94CC4">
        <w:rPr>
          <w:sz w:val="20"/>
          <w:szCs w:val="20"/>
        </w:rPr>
        <w:t>) цены договора (далее – коэффициент снижения). Цена каждой единицы товара (работы, услуги) в договоре, заключаемом по итогам закупки, определяется путем произведения начальной (максимальной) цены каждой единицы товара (работы, услуги) на полученный коэффициент снижения.</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w:t>
      </w:r>
      <w:r w:rsidRPr="00044BF8">
        <w:rPr>
          <w:sz w:val="20"/>
          <w:szCs w:val="20"/>
        </w:rPr>
        <w:lastRenderedPageBreak/>
        <w:t xml:space="preserve">(если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0B398E"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0B398E" w:rsidRDefault="000B398E" w:rsidP="000B398E">
      <w:pPr>
        <w:pStyle w:val="af9"/>
        <w:tabs>
          <w:tab w:val="clear" w:pos="1985"/>
          <w:tab w:val="left" w:pos="142"/>
          <w:tab w:val="left" w:pos="284"/>
          <w:tab w:val="left" w:pos="426"/>
        </w:tabs>
        <w:spacing w:line="240" w:lineRule="auto"/>
        <w:ind w:left="0" w:firstLine="0"/>
        <w:rPr>
          <w:sz w:val="20"/>
          <w:szCs w:val="20"/>
        </w:rPr>
      </w:pPr>
    </w:p>
    <w:p w:rsidR="000B398E" w:rsidRDefault="000B398E" w:rsidP="000B398E">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 xml:space="preserve">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w:t>
      </w:r>
    </w:p>
    <w:p w:rsidR="000B398E" w:rsidRP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0B398E" w:rsidRPr="000B398E" w:rsidRDefault="000B398E" w:rsidP="000B398E">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430F49">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430F49">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Шардин Евгений Александрович </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ShardinEA@yatec.ru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430F49">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автошин</w:t>
            </w:r>
            <w:r>
              <w:rPr>
                <w:sz w:val="20"/>
                <w:szCs w:val="20"/>
              </w:rPr>
              <w:fldChar w:fldCharType="end"/>
            </w:r>
            <w:bookmarkEnd w:id="66"/>
          </w:p>
        </w:tc>
      </w:tr>
      <w:tr w:rsidR="003F6661" w:rsidRPr="00A57177" w:rsidTr="00430F49">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 xml:space="preserve">Сведения </w:t>
            </w:r>
            <w:r w:rsidR="007C24C1"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A53A19" w:rsidRDefault="00572F9B" w:rsidP="00C3716B">
            <w:pPr>
              <w:suppressAutoHyphens/>
              <w:jc w:val="both"/>
              <w:rPr>
                <w:sz w:val="20"/>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1 489 363,51</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267E11" w:rsidRDefault="003F6661" w:rsidP="00C3716B">
            <w:pPr>
              <w:suppressAutoHyphens/>
              <w:jc w:val="both"/>
              <w:rPr>
                <w:sz w:val="20"/>
              </w:rPr>
            </w:pPr>
            <w:r w:rsidRPr="00A53A19">
              <w:rPr>
                <w:sz w:val="20"/>
              </w:rPr>
              <w:t xml:space="preserve"> </w:t>
            </w:r>
          </w:p>
        </w:tc>
      </w:tr>
      <w:tr w:rsidR="00F825C6" w:rsidRPr="00A57177" w:rsidTr="00430F49">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F825C6" w:rsidRPr="00EE2F5C"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EE2F5C" w:rsidRDefault="00F825C6" w:rsidP="0010282C">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w:t>
            </w:r>
            <w:r w:rsidR="0010282C" w:rsidRPr="00EE2F5C">
              <w:rPr>
                <w:sz w:val="20"/>
              </w:rPr>
              <w:t>, страхование</w:t>
            </w:r>
            <w:r w:rsidRPr="00EE2F5C">
              <w:rPr>
                <w:sz w:val="20"/>
              </w:rPr>
              <w:t xml:space="preserve"> и прочи</w:t>
            </w:r>
            <w:r w:rsidR="0010282C">
              <w:rPr>
                <w:sz w:val="20"/>
              </w:rPr>
              <w:t xml:space="preserve">е затраты, </w:t>
            </w:r>
            <w:r w:rsidR="0010282C" w:rsidRPr="004828AE">
              <w:rPr>
                <w:sz w:val="20"/>
                <w:szCs w:val="26"/>
              </w:rPr>
              <w:t>определенны</w:t>
            </w:r>
            <w:r w:rsidR="0010282C">
              <w:rPr>
                <w:sz w:val="20"/>
                <w:szCs w:val="26"/>
              </w:rPr>
              <w:t>е</w:t>
            </w:r>
            <w:r w:rsidR="0010282C" w:rsidRPr="004828AE">
              <w:rPr>
                <w:sz w:val="20"/>
                <w:szCs w:val="26"/>
              </w:rPr>
              <w:t xml:space="preserve"> техническим заданием</w:t>
            </w:r>
            <w:r w:rsidR="0010282C" w:rsidRPr="0010282C">
              <w:rPr>
                <w:sz w:val="20"/>
                <w:szCs w:val="26"/>
              </w:rPr>
              <w:t>, проектом договора и иными документами, приложенными к документации о закупке</w:t>
            </w:r>
          </w:p>
          <w:p w:rsidR="00A94CC4" w:rsidRPr="00A53A19" w:rsidRDefault="00A94CC4" w:rsidP="00A94CC4">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430F49">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430F49">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r w:rsidR="001F54E5">
              <w:rPr>
                <w:szCs w:val="20"/>
              </w:rPr>
              <w:t xml:space="preserve">. </w:t>
            </w:r>
            <w:r w:rsidR="001F54E5" w:rsidRPr="00F35E2D">
              <w:rPr>
                <w:szCs w:val="20"/>
              </w:rPr>
              <w:t>Информация о количестве товара, объеме работ и услуг</w:t>
            </w:r>
            <w:r w:rsidR="001F54E5">
              <w:rPr>
                <w:szCs w:val="20"/>
              </w:rPr>
              <w:t xml:space="preserve">; </w:t>
            </w:r>
            <w:r w:rsidR="001F54E5"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60 календарных дней с даты заключение договора </w:t>
            </w:r>
            <w:r w:rsidRPr="00966DAD">
              <w:rPr>
                <w:sz w:val="20"/>
              </w:rPr>
              <w:fldChar w:fldCharType="end"/>
            </w:r>
            <w:bookmarkEnd w:id="6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E953BF" w:rsidRDefault="001F54E5" w:rsidP="001F54E5">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2А</w:t>
            </w:r>
            <w:r w:rsidRPr="00966DAD">
              <w:rPr>
                <w:sz w:val="20"/>
              </w:rPr>
              <w:fldChar w:fldCharType="end"/>
            </w:r>
            <w:bookmarkEnd w:id="6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rPr>
                <w:color w:val="000000"/>
                <w:sz w:val="20"/>
              </w:rPr>
            </w:pPr>
            <w:r>
              <w:rPr>
                <w:color w:val="000000"/>
                <w:sz w:val="20"/>
              </w:rPr>
              <w:t>Безналичный расчет</w:t>
            </w:r>
          </w:p>
          <w:p w:rsidR="001F54E5" w:rsidRPr="00573773" w:rsidRDefault="001F54E5" w:rsidP="001F54E5">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течении 15 рабочих дней</w:t>
            </w:r>
            <w:r>
              <w:rPr>
                <w:color w:val="000000"/>
                <w:sz w:val="20"/>
              </w:rPr>
              <w:fldChar w:fldCharType="end"/>
            </w:r>
            <w:bookmarkEnd w:id="7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6088F" w:rsidRDefault="001F54E5" w:rsidP="001F54E5">
            <w:pPr>
              <w:rPr>
                <w:sz w:val="20"/>
                <w:szCs w:val="20"/>
              </w:rPr>
            </w:pPr>
            <w:r w:rsidRPr="00591E06">
              <w:rPr>
                <w:sz w:val="20"/>
              </w:rPr>
              <w:t>Участники закупки</w:t>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725A19">
            <w:pPr>
              <w:jc w:val="both"/>
              <w:rPr>
                <w:sz w:val="20"/>
                <w:szCs w:val="20"/>
                <w:highlight w:val="green"/>
              </w:rPr>
            </w:pPr>
            <w:r w:rsidRPr="00EE2F5C">
              <w:rPr>
                <w:sz w:val="20"/>
                <w:szCs w:val="20"/>
              </w:rPr>
              <w:t xml:space="preserve">Участвовать в закупке могут только </w:t>
            </w:r>
            <w:r w:rsidRPr="009532C5">
              <w:rPr>
                <w:sz w:val="20"/>
                <w:szCs w:val="20"/>
              </w:rPr>
              <w:t>субъекты малого и среднего предпринимательства</w:t>
            </w:r>
            <w:r w:rsidRPr="00EE2F5C">
              <w:rPr>
                <w:sz w:val="20"/>
                <w:szCs w:val="20"/>
              </w:rPr>
              <w:t>, а также физические лица, не являющиеся индивидуальными предпринимателями и применяющие специальный налоговый режим «Нал</w:t>
            </w:r>
            <w:r>
              <w:rPr>
                <w:sz w:val="20"/>
                <w:szCs w:val="20"/>
              </w:rPr>
              <w:t>ог на профессиональный доход»</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p w:rsidR="001F54E5" w:rsidRDefault="001F54E5" w:rsidP="001F54E5">
            <w:pPr>
              <w:jc w:val="both"/>
              <w:rPr>
                <w:bCs/>
                <w:sz w:val="20"/>
                <w:szCs w:val="20"/>
              </w:rPr>
            </w:pPr>
            <w:r w:rsidRPr="003A1E5C">
              <w:rPr>
                <w:b/>
                <w:bCs/>
                <w:sz w:val="20"/>
                <w:szCs w:val="20"/>
              </w:rPr>
              <w:t>Внимание!</w:t>
            </w:r>
            <w:r>
              <w:rPr>
                <w:b/>
                <w:bCs/>
                <w:sz w:val="20"/>
                <w:szCs w:val="20"/>
              </w:rPr>
              <w:t xml:space="preserve"> </w:t>
            </w:r>
            <w:r w:rsidRPr="003A1E5C">
              <w:rPr>
                <w:bCs/>
                <w:sz w:val="20"/>
                <w:szCs w:val="20"/>
              </w:rPr>
              <w:t>Для того, чтобы иметь возможность подать заявку на участие в закупке, участник закупки внос</w:t>
            </w:r>
            <w:r>
              <w:rPr>
                <w:bCs/>
                <w:sz w:val="20"/>
                <w:szCs w:val="20"/>
              </w:rPr>
              <w:t>и</w:t>
            </w:r>
            <w:r w:rsidRPr="003A1E5C">
              <w:rPr>
                <w:bCs/>
                <w:sz w:val="20"/>
                <w:szCs w:val="20"/>
              </w:rPr>
              <w:t xml:space="preserve">т на </w:t>
            </w:r>
            <w:r w:rsidRPr="003A1E5C">
              <w:rPr>
                <w:bCs/>
                <w:sz w:val="20"/>
                <w:szCs w:val="20"/>
                <w:u w:val="single"/>
              </w:rPr>
              <w:t>специальный счет</w:t>
            </w:r>
            <w:r w:rsidRPr="003A1E5C">
              <w:rPr>
                <w:bCs/>
                <w:sz w:val="20"/>
                <w:szCs w:val="20"/>
              </w:rPr>
              <w:t>, открытый им в банке, включенном в перечень, определенный распоряжением Правительства</w:t>
            </w:r>
            <w:r>
              <w:rPr>
                <w:bCs/>
                <w:sz w:val="20"/>
                <w:szCs w:val="20"/>
              </w:rPr>
              <w:t xml:space="preserve"> </w:t>
            </w:r>
            <w:r w:rsidRPr="003A1E5C">
              <w:rPr>
                <w:bCs/>
                <w:sz w:val="20"/>
                <w:szCs w:val="20"/>
              </w:rPr>
              <w:t>Российской Федерации</w:t>
            </w:r>
            <w:r>
              <w:rPr>
                <w:bCs/>
                <w:sz w:val="20"/>
                <w:szCs w:val="20"/>
              </w:rPr>
              <w:t xml:space="preserve"> </w:t>
            </w:r>
            <w:r w:rsidRPr="003A1E5C">
              <w:rPr>
                <w:bCs/>
                <w:sz w:val="20"/>
                <w:szCs w:val="20"/>
              </w:rPr>
              <w:t xml:space="preserve">от 13 июля 2018 г. </w:t>
            </w:r>
            <w:r>
              <w:rPr>
                <w:bCs/>
                <w:sz w:val="20"/>
                <w:szCs w:val="20"/>
              </w:rPr>
              <w:t>№</w:t>
            </w:r>
            <w:r w:rsidRPr="003A1E5C">
              <w:rPr>
                <w:bCs/>
                <w:sz w:val="20"/>
                <w:szCs w:val="20"/>
              </w:rPr>
              <w:t>1451-р</w:t>
            </w:r>
            <w:r>
              <w:rPr>
                <w:bCs/>
                <w:sz w:val="20"/>
                <w:szCs w:val="20"/>
              </w:rPr>
              <w:t>.</w:t>
            </w:r>
          </w:p>
          <w:p w:rsidR="001F54E5" w:rsidRPr="00763D24" w:rsidRDefault="001F54E5" w:rsidP="001F54E5">
            <w:pPr>
              <w:pStyle w:val="Tabletext"/>
              <w:rPr>
                <w:szCs w:val="20"/>
                <w:highlight w:val="cyan"/>
              </w:rPr>
            </w:pPr>
            <w:r w:rsidRPr="003A1E5C">
              <w:rPr>
                <w:bCs/>
                <w:szCs w:val="20"/>
              </w:rPr>
              <w:t>Либо участник закупки</w:t>
            </w:r>
            <w:r>
              <w:rPr>
                <w:bCs/>
                <w:szCs w:val="20"/>
              </w:rPr>
              <w:t>,</w:t>
            </w:r>
            <w:r>
              <w:rPr>
                <w:szCs w:val="20"/>
              </w:rPr>
              <w:t xml:space="preserve"> </w:t>
            </w:r>
            <w:r w:rsidRPr="00806F24">
              <w:rPr>
                <w:szCs w:val="22"/>
              </w:rPr>
              <w:t>в качестве обеспечения заявок</w:t>
            </w:r>
            <w:r>
              <w:rPr>
                <w:szCs w:val="22"/>
              </w:rPr>
              <w:t xml:space="preserve">, </w:t>
            </w:r>
            <w:r>
              <w:rPr>
                <w:szCs w:val="20"/>
              </w:rPr>
              <w:t xml:space="preserve">предоставляет </w:t>
            </w:r>
            <w:r w:rsidRPr="00903E1F">
              <w:rPr>
                <w:szCs w:val="20"/>
                <w:u w:val="single"/>
              </w:rPr>
              <w:t>банковскую гарантию</w:t>
            </w:r>
            <w:r w:rsidRPr="00806F24">
              <w:rPr>
                <w:szCs w:val="22"/>
              </w:rPr>
              <w:t xml:space="preserve">, </w:t>
            </w:r>
            <w:r w:rsidRPr="00903530">
              <w:rPr>
                <w:szCs w:val="20"/>
              </w:rPr>
              <w:t xml:space="preserve">в соответствии с требованиями в разделе </w:t>
            </w:r>
            <w:r>
              <w:t>8</w:t>
            </w:r>
            <w:r w:rsidRPr="00903530">
              <w:t xml:space="preserve"> </w:t>
            </w:r>
            <w:r w:rsidRPr="00903530">
              <w:rPr>
                <w:szCs w:val="20"/>
              </w:rPr>
              <w:t>части I «Общие положения и порядок проведения закупки» документации о закупке:</w:t>
            </w:r>
          </w:p>
          <w:p w:rsidR="001F54E5" w:rsidRPr="00D95822" w:rsidRDefault="001F54E5" w:rsidP="001F54E5">
            <w:pPr>
              <w:autoSpaceDE w:val="0"/>
              <w:autoSpaceDN w:val="0"/>
              <w:adjustRightInd w:val="0"/>
              <w:jc w:val="both"/>
              <w:rPr>
                <w:i/>
                <w:sz w:val="20"/>
                <w:szCs w:val="20"/>
              </w:rPr>
            </w:pPr>
            <w:r w:rsidRPr="00D95822">
              <w:rPr>
                <w:i/>
                <w:sz w:val="20"/>
                <w:szCs w:val="20"/>
              </w:rPr>
              <w:t>Выбор способа обеспечения заявки на участие в такой закупке осуществляется участником такой закупки.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E62C4" w:rsidRDefault="001F54E5" w:rsidP="001F54E5">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74 468,18  руб.</w:t>
            </w:r>
            <w:r w:rsidRPr="00966DAD">
              <w:rPr>
                <w:bCs/>
                <w:sz w:val="20"/>
                <w:szCs w:val="20"/>
              </w:rPr>
              <w:fldChar w:fldCharType="end"/>
            </w:r>
            <w:bookmarkEnd w:id="72"/>
          </w:p>
          <w:p w:rsidR="001F54E5" w:rsidRPr="001D071B" w:rsidRDefault="001F54E5" w:rsidP="001F54E5">
            <w:pPr>
              <w:jc w:val="both"/>
              <w:rPr>
                <w:bCs/>
                <w:i/>
                <w:sz w:val="20"/>
                <w:szCs w:val="20"/>
                <w:highlight w:val="green"/>
              </w:rPr>
            </w:pPr>
            <w:r w:rsidRPr="001D071B">
              <w:rPr>
                <w:bCs/>
                <w:i/>
                <w:sz w:val="20"/>
                <w:szCs w:val="20"/>
              </w:rPr>
              <w:t>В случае если договоров предусмотрена выплата аванса, то сумма обеспечения исполнения составляет не менее чем в размере аванса</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Банковские реквизиты для перечисления денежных средств в качестве обеспечения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Pr="00E32685" w:rsidRDefault="001F54E5" w:rsidP="001F54E5">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1F54E5" w:rsidRDefault="001F54E5" w:rsidP="001F54E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1F54E5" w:rsidRDefault="001F54E5" w:rsidP="001F54E5">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1F54E5" w:rsidRDefault="001F54E5" w:rsidP="001F54E5">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1F54E5" w:rsidRDefault="001F54E5" w:rsidP="001F54E5">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1F54E5" w:rsidRPr="00E32685" w:rsidRDefault="001F54E5" w:rsidP="001F54E5">
            <w:pPr>
              <w:suppressAutoHyphens/>
              <w:jc w:val="both"/>
              <w:rPr>
                <w:sz w:val="20"/>
              </w:rPr>
            </w:pPr>
            <w:r>
              <w:rPr>
                <w:sz w:val="20"/>
                <w:szCs w:val="20"/>
              </w:rPr>
              <w:fldChar w:fldCharType="begin">
                <w:ffData>
                  <w:name w:val="Банк"/>
                  <w:enabled/>
                  <w:calcOnExit w:val="0"/>
                  <w:textInput>
                    <w:default w:val="Банк"/>
                  </w:textInput>
                </w:ffData>
              </w:fldChar>
            </w:r>
            <w:bookmarkStart w:id="79"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jc w:val="both"/>
              <w:rPr>
                <w:sz w:val="20"/>
              </w:rPr>
            </w:pPr>
            <w:r>
              <w:rPr>
                <w:sz w:val="20"/>
              </w:rPr>
              <w:t>Установлено, в соответствии с разделом 7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Pr>
                <w:szCs w:val="20"/>
              </w:rPr>
              <w:instrText xml:space="preserve"> FORMTEXT </w:instrText>
            </w:r>
            <w:r>
              <w:rPr>
                <w:szCs w:val="20"/>
              </w:rPr>
            </w:r>
            <w:r>
              <w:rPr>
                <w:szCs w:val="20"/>
              </w:rPr>
              <w:fldChar w:fldCharType="separate"/>
            </w:r>
            <w:r>
              <w:rPr>
                <w:noProof/>
                <w:szCs w:val="20"/>
              </w:rPr>
              <w:t>27.10.2021</w:t>
            </w:r>
            <w:r>
              <w:rPr>
                <w:szCs w:val="20"/>
              </w:rPr>
              <w:fldChar w:fldCharType="end"/>
            </w:r>
            <w:bookmarkEnd w:id="80"/>
          </w:p>
          <w:p w:rsidR="001F54E5" w:rsidRPr="0010282C" w:rsidRDefault="001F54E5" w:rsidP="001F54E5">
            <w:pPr>
              <w:pStyle w:val="Tabletext"/>
              <w:rPr>
                <w:b/>
                <w:szCs w:val="20"/>
              </w:rPr>
            </w:pPr>
            <w:r w:rsidRPr="0010282C">
              <w:rPr>
                <w:b/>
                <w:szCs w:val="20"/>
              </w:rPr>
              <w:t xml:space="preserve">Дата и время окончания подачи заявок: </w:t>
            </w:r>
            <w:r w:rsidRPr="0010282C">
              <w:rPr>
                <w:b/>
                <w:szCs w:val="20"/>
              </w:rPr>
              <w:fldChar w:fldCharType="begin">
                <w:ffData>
                  <w:name w:val="ДатаОкончания"/>
                  <w:enabled/>
                  <w:calcOnExit w:val="0"/>
                  <w:textInput>
                    <w:default w:val="ДатаОкончания"/>
                  </w:textInput>
                </w:ffData>
              </w:fldChar>
            </w:r>
            <w:bookmarkStart w:id="81" w:name="ДатаОкончания"/>
            <w:r w:rsidRPr="0010282C">
              <w:rPr>
                <w:b/>
                <w:szCs w:val="20"/>
              </w:rPr>
              <w:instrText xml:space="preserve"> FORMTEXT </w:instrText>
            </w:r>
            <w:r w:rsidRPr="0010282C">
              <w:rPr>
                <w:b/>
                <w:szCs w:val="20"/>
              </w:rPr>
            </w:r>
            <w:r w:rsidRPr="0010282C">
              <w:rPr>
                <w:b/>
                <w:szCs w:val="20"/>
              </w:rPr>
              <w:fldChar w:fldCharType="separate"/>
            </w:r>
            <w:r w:rsidRPr="0010282C">
              <w:rPr>
                <w:b/>
                <w:noProof/>
                <w:szCs w:val="20"/>
              </w:rPr>
              <w:t>09.11.2021</w:t>
            </w:r>
            <w:r w:rsidRPr="0010282C">
              <w:rPr>
                <w:b/>
                <w:szCs w:val="20"/>
              </w:rPr>
              <w:fldChar w:fldCharType="end"/>
            </w:r>
            <w:bookmarkEnd w:id="81"/>
            <w:r w:rsidRPr="0010282C">
              <w:rPr>
                <w:b/>
                <w:i/>
                <w:szCs w:val="20"/>
              </w:rPr>
              <w:t>,</w:t>
            </w:r>
            <w:r w:rsidRPr="0010282C">
              <w:rPr>
                <w:b/>
                <w:bCs/>
                <w:szCs w:val="20"/>
              </w:rPr>
              <w:t xml:space="preserve"> 16:00 </w:t>
            </w:r>
            <w:r w:rsidRPr="0010282C">
              <w:rPr>
                <w:b/>
                <w:szCs w:val="20"/>
              </w:rPr>
              <w:t>(по местному времени)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A06A8B" w:rsidP="001F54E5">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2" w:name="ДатаОкончания2"/>
            <w:r>
              <w:rPr>
                <w:szCs w:val="20"/>
              </w:rPr>
              <w:instrText xml:space="preserve"> FORMTEXT </w:instrText>
            </w:r>
            <w:r>
              <w:rPr>
                <w:szCs w:val="20"/>
              </w:rPr>
            </w:r>
            <w:r>
              <w:rPr>
                <w:szCs w:val="20"/>
              </w:rPr>
              <w:fldChar w:fldCharType="separate"/>
            </w:r>
            <w:r>
              <w:rPr>
                <w:noProof/>
                <w:szCs w:val="20"/>
              </w:rPr>
              <w:t>09.11.2021</w:t>
            </w:r>
            <w:r>
              <w:rPr>
                <w:szCs w:val="20"/>
              </w:rPr>
              <w:fldChar w:fldCharType="end"/>
            </w:r>
            <w:bookmarkEnd w:id="82"/>
            <w:r w:rsidR="001F54E5" w:rsidRPr="00966DAD">
              <w:rPr>
                <w:i/>
                <w:szCs w:val="20"/>
              </w:rPr>
              <w:t>,</w:t>
            </w:r>
            <w:r w:rsidR="001F54E5" w:rsidRPr="00966DAD">
              <w:rPr>
                <w:bCs/>
                <w:szCs w:val="20"/>
              </w:rPr>
              <w:t xml:space="preserve"> </w:t>
            </w:r>
            <w:r w:rsidR="001F54E5">
              <w:rPr>
                <w:bCs/>
                <w:szCs w:val="20"/>
              </w:rPr>
              <w:t>09</w:t>
            </w:r>
            <w:r w:rsidR="001F54E5" w:rsidRPr="00B80DAA">
              <w:rPr>
                <w:bCs/>
                <w:szCs w:val="20"/>
              </w:rPr>
              <w:t xml:space="preserve">:00 </w:t>
            </w:r>
            <w:r w:rsidR="001F54E5" w:rsidRPr="00DA7C9E">
              <w:rPr>
                <w:szCs w:val="20"/>
              </w:rPr>
              <w:t>(по местному времени)</w:t>
            </w:r>
          </w:p>
          <w:p w:rsidR="001F54E5" w:rsidRPr="00DA7C9E" w:rsidRDefault="001F54E5" w:rsidP="001F54E5">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pPr>
            <w:r w:rsidRPr="001966C2">
              <w:rPr>
                <w:szCs w:val="20"/>
              </w:rPr>
              <w:t xml:space="preserve">ООО «РТС-тендер» </w:t>
            </w:r>
            <w:hyperlink r:id="rId8" w:history="1">
              <w:r w:rsidRPr="0043207B">
                <w:rPr>
                  <w:rStyle w:val="ab"/>
                  <w:szCs w:val="20"/>
                </w:rPr>
                <w:t>http://www.rts-tender.ru/</w:t>
              </w:r>
            </w:hyperlink>
            <w:r>
              <w:rPr>
                <w:szCs w:val="20"/>
              </w:rPr>
              <w:t xml:space="preserve"> (далее – ЭТП)</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1169C6" w:rsidRDefault="001F54E5" w:rsidP="001F54E5">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3"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16.11.2021</w:t>
            </w:r>
            <w:r w:rsidRPr="00966DAD">
              <w:rPr>
                <w:bCs/>
                <w:sz w:val="20"/>
                <w:szCs w:val="20"/>
              </w:rPr>
              <w:fldChar w:fldCharType="end"/>
            </w:r>
            <w:bookmarkEnd w:id="83"/>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10282C" w:rsidRDefault="001F54E5" w:rsidP="001F54E5">
            <w:pPr>
              <w:pStyle w:val="Tabletext"/>
              <w:jc w:val="left"/>
              <w:rPr>
                <w:b/>
                <w:szCs w:val="20"/>
              </w:rPr>
            </w:pPr>
            <w:r w:rsidRPr="0010282C">
              <w:rPr>
                <w:b/>
                <w:sz w:val="22"/>
                <w:szCs w:val="20"/>
              </w:rPr>
              <w:t>Дата проведения аукциона</w:t>
            </w:r>
          </w:p>
        </w:tc>
        <w:tc>
          <w:tcPr>
            <w:tcW w:w="7058" w:type="dxa"/>
            <w:tcBorders>
              <w:top w:val="single" w:sz="4" w:space="0" w:color="auto"/>
              <w:left w:val="single" w:sz="4" w:space="0" w:color="auto"/>
              <w:bottom w:val="single" w:sz="4" w:space="0" w:color="auto"/>
              <w:right w:val="single" w:sz="4" w:space="0" w:color="auto"/>
            </w:tcBorders>
          </w:tcPr>
          <w:p w:rsidR="001F54E5" w:rsidRPr="007C24C1" w:rsidRDefault="001F54E5" w:rsidP="001F54E5">
            <w:pPr>
              <w:rPr>
                <w:b/>
                <w:bCs/>
                <w:sz w:val="22"/>
                <w:szCs w:val="20"/>
              </w:rPr>
            </w:pPr>
            <w:r w:rsidRPr="007C24C1">
              <w:rPr>
                <w:b/>
                <w:bCs/>
                <w:sz w:val="22"/>
                <w:szCs w:val="20"/>
              </w:rPr>
              <w:fldChar w:fldCharType="begin">
                <w:ffData>
                  <w:name w:val="АукционПереторжка"/>
                  <w:enabled/>
                  <w:calcOnExit w:val="0"/>
                  <w:textInput>
                    <w:default w:val="АукционПереторжка"/>
                  </w:textInput>
                </w:ffData>
              </w:fldChar>
            </w:r>
            <w:bookmarkStart w:id="84" w:name="АукционПереторжка"/>
            <w:r w:rsidRPr="007C24C1">
              <w:rPr>
                <w:b/>
                <w:bCs/>
                <w:sz w:val="22"/>
                <w:szCs w:val="20"/>
              </w:rPr>
              <w:instrText xml:space="preserve"> FORMTEXT </w:instrText>
            </w:r>
            <w:r w:rsidRPr="007C24C1">
              <w:rPr>
                <w:b/>
                <w:bCs/>
                <w:sz w:val="22"/>
                <w:szCs w:val="20"/>
              </w:rPr>
            </w:r>
            <w:r w:rsidRPr="007C24C1">
              <w:rPr>
                <w:b/>
                <w:bCs/>
                <w:sz w:val="22"/>
                <w:szCs w:val="20"/>
              </w:rPr>
              <w:fldChar w:fldCharType="separate"/>
            </w:r>
            <w:r w:rsidRPr="007C24C1">
              <w:rPr>
                <w:b/>
                <w:bCs/>
                <w:noProof/>
                <w:sz w:val="22"/>
                <w:szCs w:val="20"/>
              </w:rPr>
              <w:t>17.11.2021</w:t>
            </w:r>
            <w:r w:rsidRPr="007C24C1">
              <w:rPr>
                <w:b/>
                <w:bCs/>
                <w:sz w:val="22"/>
                <w:szCs w:val="20"/>
              </w:rPr>
              <w:fldChar w:fldCharType="end"/>
            </w:r>
            <w:bookmarkEnd w:id="84"/>
          </w:p>
          <w:p w:rsidR="001F54E5" w:rsidRPr="00EF7558" w:rsidRDefault="001F54E5" w:rsidP="001F54E5">
            <w:pPr>
              <w:rPr>
                <w:b/>
                <w:bCs/>
                <w:sz w:val="20"/>
                <w:szCs w:val="20"/>
                <w:highlight w:val="yellow"/>
              </w:rPr>
            </w:pPr>
            <w:r w:rsidRPr="007C24C1">
              <w:rPr>
                <w:b/>
                <w:color w:val="FF0000"/>
                <w:sz w:val="22"/>
                <w:szCs w:val="20"/>
              </w:rPr>
              <w:t>Время начала проведения аукциона в электронной форме 16-00 (по местному времени) (GMT+9)</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5"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24.11.2021</w:t>
            </w:r>
            <w:r>
              <w:rPr>
                <w:bCs/>
                <w:sz w:val="20"/>
                <w:szCs w:val="20"/>
              </w:rPr>
              <w:fldChar w:fldCharType="end"/>
            </w:r>
            <w:bookmarkEnd w:id="85"/>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Дата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24.11.2021</w:t>
            </w:r>
            <w:r w:rsidRPr="00966DAD">
              <w:rPr>
                <w:bCs/>
                <w:sz w:val="20"/>
                <w:szCs w:val="20"/>
              </w:rPr>
              <w:fldChar w:fldCharType="end"/>
            </w:r>
            <w:bookmarkEnd w:id="86"/>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7" w:name="_Ref249852451"/>
          </w:p>
        </w:tc>
        <w:bookmarkEnd w:id="87"/>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1F54E5" w:rsidRPr="00F939DC" w:rsidRDefault="001F54E5" w:rsidP="001F54E5">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88" w:name="ДопТребования"/>
            <w:r w:rsidRPr="00966DAD">
              <w:instrText xml:space="preserve"> FORMTEXT </w:instrText>
            </w:r>
            <w:r w:rsidRPr="00966DAD">
              <w:fldChar w:fldCharType="separate"/>
            </w:r>
            <w:r w:rsidRPr="00966DAD">
              <w:rPr>
                <w:noProof/>
              </w:rPr>
              <w:t> </w:t>
            </w:r>
            <w:r w:rsidRPr="00966DAD">
              <w:fldChar w:fldCharType="end"/>
            </w:r>
            <w:bookmarkEnd w:id="8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1E29DC">
              <w:t xml:space="preserve">Документы, входящие в состав заявки на участие в </w:t>
            </w:r>
            <w:r>
              <w:t>аукционе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9532C5">
              <w:rPr>
                <w:szCs w:val="20"/>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1F54E5" w:rsidRDefault="001F54E5" w:rsidP="001F54E5">
            <w:pPr>
              <w:pStyle w:val="Tabletext"/>
              <w:rPr>
                <w:szCs w:val="20"/>
              </w:rPr>
            </w:pPr>
            <w:r w:rsidRPr="00903530">
              <w:rPr>
                <w:szCs w:val="20"/>
              </w:rPr>
              <w:t xml:space="preserve">Заявка на участие в аукционе должна состоять из двух частей и ценового предложения, в соответствии с требованиями в разделе </w:t>
            </w:r>
            <w:r w:rsidRPr="00903530">
              <w:t xml:space="preserve">12 </w:t>
            </w:r>
            <w:r w:rsidRPr="00903530">
              <w:rPr>
                <w:szCs w:val="20"/>
              </w:rPr>
              <w:t>части I «Общие положения и порядок проведения закупки» документации о закупке:</w:t>
            </w:r>
          </w:p>
          <w:p w:rsidR="001F54E5" w:rsidRPr="00763D24" w:rsidRDefault="001F54E5" w:rsidP="001F54E5">
            <w:pPr>
              <w:pStyle w:val="Tabletext"/>
              <w:rPr>
                <w:szCs w:val="20"/>
                <w:highlight w:val="cyan"/>
              </w:rPr>
            </w:pPr>
          </w:p>
          <w:p w:rsidR="001F54E5" w:rsidRDefault="001F54E5" w:rsidP="001F54E5">
            <w:pPr>
              <w:pStyle w:val="Tabletext"/>
              <w:rPr>
                <w:szCs w:val="20"/>
              </w:rPr>
            </w:pPr>
            <w:r>
              <w:rPr>
                <w:b/>
                <w:szCs w:val="20"/>
              </w:rPr>
              <w:t>Первая часть заяв</w:t>
            </w:r>
            <w:r w:rsidRPr="009532C5">
              <w:rPr>
                <w:b/>
                <w:szCs w:val="20"/>
              </w:rPr>
              <w:t>ки (предложение участника закупки в отношении предмета такой закупки):</w:t>
            </w:r>
          </w:p>
          <w:p w:rsidR="001F54E5" w:rsidRPr="003A2701" w:rsidRDefault="001F54E5" w:rsidP="001F54E5">
            <w:pPr>
              <w:pStyle w:val="Tabletext"/>
              <w:rPr>
                <w:szCs w:val="20"/>
              </w:rPr>
            </w:pPr>
            <w:r>
              <w:rPr>
                <w:szCs w:val="20"/>
              </w:rPr>
              <w:t>1) О</w:t>
            </w:r>
            <w:r w:rsidRPr="005D5EB5">
              <w:rPr>
                <w:szCs w:val="20"/>
              </w:rPr>
              <w:t xml:space="preserve">писание поставляемого товара, выполняемой работы, оказываемой услуги, которые являются предметом закупки </w:t>
            </w:r>
            <w:r>
              <w:rPr>
                <w:szCs w:val="20"/>
              </w:rPr>
              <w:t>и к</w:t>
            </w:r>
            <w:r w:rsidRPr="003A2701">
              <w:rPr>
                <w:szCs w:val="20"/>
              </w:rPr>
              <w:t>онкретные показатели товара, соответствующие значениям технического задания, по форме 1 «Техническое предложение участника закупки»</w:t>
            </w:r>
          </w:p>
          <w:p w:rsidR="001F54E5" w:rsidRPr="003A2701" w:rsidRDefault="001F54E5" w:rsidP="001F54E5">
            <w:pPr>
              <w:pStyle w:val="Tabletext"/>
              <w:rPr>
                <w:szCs w:val="20"/>
              </w:rPr>
            </w:pPr>
            <w:r>
              <w:rPr>
                <w:szCs w:val="20"/>
              </w:rPr>
              <w:t>2) Д</w:t>
            </w:r>
            <w:r w:rsidRPr="003A2701">
              <w:rPr>
                <w:szCs w:val="20"/>
              </w:rPr>
              <w:t>окументы, указанные в форме 1 «Техническое предложение участника закупки».</w:t>
            </w:r>
          </w:p>
          <w:p w:rsidR="001F54E5" w:rsidRDefault="001F54E5" w:rsidP="001F54E5">
            <w:pPr>
              <w:pStyle w:val="Tabletext"/>
              <w:rPr>
                <w:szCs w:val="20"/>
              </w:rPr>
            </w:pPr>
            <w:r w:rsidRPr="003A2701">
              <w:rPr>
                <w:szCs w:val="20"/>
              </w:rPr>
              <w:t>* Участник не должен раскрывать информацию о себе.</w:t>
            </w:r>
          </w:p>
          <w:p w:rsidR="001F54E5" w:rsidRPr="00662345" w:rsidRDefault="001F54E5" w:rsidP="001F54E5">
            <w:pPr>
              <w:pStyle w:val="Tabletext"/>
              <w:rPr>
                <w:szCs w:val="20"/>
              </w:rPr>
            </w:pPr>
          </w:p>
          <w:p w:rsidR="001F54E5" w:rsidRPr="00903530" w:rsidRDefault="001F54E5" w:rsidP="001F54E5">
            <w:pPr>
              <w:pStyle w:val="Tabletext"/>
              <w:rPr>
                <w:b/>
                <w:szCs w:val="20"/>
              </w:rPr>
            </w:pPr>
            <w:r w:rsidRPr="00903530">
              <w:rPr>
                <w:b/>
                <w:szCs w:val="20"/>
              </w:rPr>
              <w:t>Вторая часть заявки:</w:t>
            </w:r>
          </w:p>
          <w:p w:rsidR="001F54E5" w:rsidRPr="00903530" w:rsidRDefault="001F54E5" w:rsidP="001F54E5">
            <w:pPr>
              <w:pStyle w:val="Tabletext"/>
              <w:rPr>
                <w:szCs w:val="20"/>
              </w:rPr>
            </w:pPr>
            <w:r w:rsidRPr="00903530">
              <w:rPr>
                <w:szCs w:val="20"/>
              </w:rPr>
              <w:t>1)</w:t>
            </w:r>
            <w:r w:rsidRPr="00903530">
              <w:rPr>
                <w:szCs w:val="20"/>
              </w:rPr>
              <w:tab/>
              <w:t xml:space="preserve">Анкета участника закупки (форма </w:t>
            </w:r>
            <w:r>
              <w:rPr>
                <w:szCs w:val="20"/>
              </w:rPr>
              <w:t>2</w:t>
            </w:r>
            <w:r w:rsidRPr="00903530">
              <w:rPr>
                <w:szCs w:val="20"/>
              </w:rPr>
              <w:t>);</w:t>
            </w:r>
          </w:p>
          <w:p w:rsidR="001F54E5" w:rsidRDefault="001F54E5" w:rsidP="001F54E5">
            <w:pPr>
              <w:pStyle w:val="Tabletext"/>
              <w:rPr>
                <w:szCs w:val="20"/>
              </w:rPr>
            </w:pPr>
            <w:r w:rsidRPr="00903530">
              <w:rPr>
                <w:szCs w:val="20"/>
              </w:rPr>
              <w:t>2)</w:t>
            </w:r>
            <w:r w:rsidRPr="00903530">
              <w:rPr>
                <w:szCs w:val="20"/>
              </w:rPr>
              <w:tab/>
              <w:t xml:space="preserve">Перечень </w:t>
            </w:r>
            <w:r w:rsidR="00E93740">
              <w:rPr>
                <w:szCs w:val="20"/>
              </w:rPr>
              <w:t xml:space="preserve">информации и </w:t>
            </w:r>
            <w:r w:rsidRPr="00903530">
              <w:rPr>
                <w:szCs w:val="20"/>
              </w:rPr>
              <w:t>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p w:rsidR="001F54E5" w:rsidRDefault="001F54E5" w:rsidP="001F54E5">
            <w:pPr>
              <w:pStyle w:val="Tabletext"/>
              <w:rPr>
                <w:szCs w:val="20"/>
              </w:rPr>
            </w:pPr>
          </w:p>
          <w:p w:rsidR="001F54E5" w:rsidRPr="005D5EB5" w:rsidRDefault="001F54E5" w:rsidP="001F54E5">
            <w:pPr>
              <w:pStyle w:val="Tabletext"/>
              <w:rPr>
                <w:b/>
                <w:szCs w:val="20"/>
              </w:rPr>
            </w:pPr>
            <w:r w:rsidRPr="005D5EB5">
              <w:rPr>
                <w:b/>
                <w:szCs w:val="20"/>
              </w:rPr>
              <w:t>Ценовое предложение</w:t>
            </w:r>
            <w:r>
              <w:rPr>
                <w:b/>
                <w:szCs w:val="20"/>
              </w:rPr>
              <w:t xml:space="preserve"> </w:t>
            </w:r>
            <w:r w:rsidRPr="005D5EB5">
              <w:rPr>
                <w:szCs w:val="20"/>
              </w:rPr>
              <w:t xml:space="preserve">участники подают на ЭТП в </w:t>
            </w:r>
            <w:r>
              <w:rPr>
                <w:szCs w:val="20"/>
              </w:rPr>
              <w:t xml:space="preserve">указанный </w:t>
            </w:r>
            <w:r w:rsidRPr="005D5EB5">
              <w:rPr>
                <w:szCs w:val="20"/>
              </w:rPr>
              <w:t xml:space="preserve">день и время проведения аукциона </w:t>
            </w:r>
            <w:r>
              <w:rPr>
                <w:szCs w:val="20"/>
              </w:rPr>
              <w:t>(</w:t>
            </w:r>
            <w:r w:rsidRPr="00903530">
              <w:rPr>
                <w:szCs w:val="20"/>
              </w:rPr>
              <w:t>п</w:t>
            </w:r>
            <w:r>
              <w:rPr>
                <w:szCs w:val="20"/>
              </w:rPr>
              <w:t>.</w:t>
            </w:r>
            <w:r w:rsidRPr="00903530">
              <w:rPr>
                <w:szCs w:val="20"/>
              </w:rPr>
              <w:t>2</w:t>
            </w:r>
            <w:r>
              <w:rPr>
                <w:szCs w:val="20"/>
              </w:rPr>
              <w:t>1</w:t>
            </w:r>
            <w:r w:rsidRPr="00903530">
              <w:rPr>
                <w:szCs w:val="20"/>
              </w:rPr>
              <w:t xml:space="preserve"> </w:t>
            </w:r>
            <w:proofErr w:type="spellStart"/>
            <w:r>
              <w:rPr>
                <w:szCs w:val="20"/>
              </w:rPr>
              <w:t>ч.</w:t>
            </w:r>
            <w:r w:rsidRPr="00903530">
              <w:rPr>
                <w:szCs w:val="20"/>
              </w:rPr>
              <w:t>II</w:t>
            </w:r>
            <w:proofErr w:type="spellEnd"/>
            <w:r w:rsidRPr="00903530">
              <w:rPr>
                <w:szCs w:val="20"/>
              </w:rPr>
              <w:t xml:space="preserve"> «Информационная карта закупки»</w:t>
            </w:r>
            <w:r>
              <w:rPr>
                <w:szCs w:val="20"/>
              </w:rPr>
              <w:t>)</w:t>
            </w:r>
            <w:r w:rsidRPr="005D5EB5">
              <w:rPr>
                <w:szCs w:val="20"/>
              </w:rPr>
              <w:t>, предусматривающие снижение текущего минимального предложения о цене договора на произвольную величину в пределах «шага аукциона».</w:t>
            </w:r>
          </w:p>
          <w:p w:rsidR="001F54E5" w:rsidRDefault="001F54E5" w:rsidP="001F54E5">
            <w:pPr>
              <w:pStyle w:val="Tabletext"/>
              <w:rPr>
                <w:szCs w:val="20"/>
              </w:rPr>
            </w:pPr>
          </w:p>
          <w:p w:rsidR="001F54E5" w:rsidRPr="00AD5A3A" w:rsidRDefault="001F54E5" w:rsidP="001F54E5">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9" w:name="_Ref249852926"/>
          </w:p>
        </w:tc>
        <w:bookmarkEnd w:id="89"/>
        <w:tc>
          <w:tcPr>
            <w:tcW w:w="2581" w:type="dxa"/>
            <w:tcBorders>
              <w:top w:val="single" w:sz="4" w:space="0" w:color="auto"/>
              <w:left w:val="single" w:sz="4" w:space="0" w:color="auto"/>
              <w:bottom w:val="single" w:sz="4" w:space="0" w:color="auto"/>
              <w:right w:val="single" w:sz="4" w:space="0" w:color="auto"/>
            </w:tcBorders>
          </w:tcPr>
          <w:p w:rsidR="001F54E5" w:rsidRPr="00F939DC" w:rsidRDefault="00E93740" w:rsidP="00E93740">
            <w:pPr>
              <w:pStyle w:val="Tabletext"/>
              <w:jc w:val="left"/>
              <w:rPr>
                <w:szCs w:val="20"/>
              </w:rPr>
            </w:pPr>
            <w:r>
              <w:rPr>
                <w:color w:val="000000"/>
                <w:szCs w:val="20"/>
              </w:rPr>
              <w:t>Информация и д</w:t>
            </w:r>
            <w:r w:rsidR="001F54E5" w:rsidRPr="00966CBF">
              <w:rPr>
                <w:color w:val="000000"/>
                <w:szCs w:val="20"/>
              </w:rPr>
              <w:t>окумент</w:t>
            </w:r>
            <w:r w:rsidR="001F54E5">
              <w:rPr>
                <w:color w:val="000000"/>
                <w:szCs w:val="20"/>
              </w:rPr>
              <w:t>ы</w:t>
            </w:r>
            <w:r w:rsidR="001F54E5" w:rsidRPr="00966CBF">
              <w:rPr>
                <w:color w:val="000000"/>
                <w:szCs w:val="20"/>
              </w:rPr>
              <w:t>, представляемы</w:t>
            </w:r>
            <w:r>
              <w:rPr>
                <w:color w:val="000000"/>
                <w:szCs w:val="20"/>
              </w:rPr>
              <w:t>е</w:t>
            </w:r>
            <w:r w:rsidR="001F54E5" w:rsidRPr="00966CBF">
              <w:rPr>
                <w:color w:val="000000"/>
                <w:szCs w:val="20"/>
              </w:rPr>
              <w:t xml:space="preserve"> участниками закупки для подтверждения их соответствия установленным требованиям</w:t>
            </w:r>
            <w:r w:rsidR="001F54E5">
              <w:rPr>
                <w:color w:val="000000"/>
                <w:szCs w:val="20"/>
              </w:rPr>
              <w:t xml:space="preserve"> (вторая часть заявки)</w:t>
            </w:r>
          </w:p>
        </w:tc>
        <w:tc>
          <w:tcPr>
            <w:tcW w:w="7058" w:type="dxa"/>
            <w:tcBorders>
              <w:top w:val="single" w:sz="4" w:space="0" w:color="auto"/>
              <w:left w:val="single" w:sz="4" w:space="0" w:color="auto"/>
              <w:bottom w:val="single" w:sz="4" w:space="0" w:color="auto"/>
              <w:right w:val="single" w:sz="4" w:space="0" w:color="auto"/>
            </w:tcBorders>
          </w:tcPr>
          <w:p w:rsidR="001F54E5" w:rsidRPr="001D071B" w:rsidRDefault="001F54E5" w:rsidP="001F54E5">
            <w:pPr>
              <w:numPr>
                <w:ilvl w:val="0"/>
                <w:numId w:val="19"/>
              </w:numPr>
              <w:tabs>
                <w:tab w:val="left" w:pos="154"/>
                <w:tab w:val="left" w:pos="295"/>
              </w:tabs>
              <w:ind w:left="33" w:firstLine="0"/>
              <w:jc w:val="both"/>
              <w:rPr>
                <w:sz w:val="20"/>
              </w:rPr>
            </w:pPr>
            <w:r w:rsidRPr="00FA089A">
              <w:rPr>
                <w:sz w:val="20"/>
              </w:rPr>
              <w:t>Копия устава либо иного учредительного документа, если участником закупки является юридическое лицо</w:t>
            </w:r>
            <w:r w:rsidRPr="001D071B">
              <w:rPr>
                <w:sz w:val="20"/>
              </w:rPr>
              <w:t>;</w:t>
            </w:r>
          </w:p>
          <w:p w:rsidR="001F54E5" w:rsidRPr="001D071B" w:rsidRDefault="001F54E5" w:rsidP="001F54E5">
            <w:pPr>
              <w:numPr>
                <w:ilvl w:val="0"/>
                <w:numId w:val="19"/>
              </w:numPr>
              <w:tabs>
                <w:tab w:val="left" w:pos="154"/>
                <w:tab w:val="left" w:pos="295"/>
              </w:tabs>
              <w:ind w:left="33" w:firstLine="0"/>
              <w:jc w:val="both"/>
              <w:rPr>
                <w:sz w:val="20"/>
              </w:rPr>
            </w:pPr>
            <w:r>
              <w:rPr>
                <w:sz w:val="20"/>
              </w:rPr>
              <w:t>К</w:t>
            </w:r>
            <w:r w:rsidRPr="001D071B">
              <w:rPr>
                <w:sz w:val="20"/>
              </w:rPr>
              <w:t>опия документа, подтверждающего полномочия лица действовать от имени участника закупки, за исключением случаев подписания заявки:</w:t>
            </w:r>
          </w:p>
          <w:p w:rsidR="001F54E5" w:rsidRPr="001D071B" w:rsidRDefault="001F54E5" w:rsidP="001F54E5">
            <w:pPr>
              <w:tabs>
                <w:tab w:val="left" w:pos="154"/>
                <w:tab w:val="left" w:pos="295"/>
              </w:tabs>
              <w:ind w:left="33"/>
              <w:jc w:val="both"/>
              <w:rPr>
                <w:sz w:val="20"/>
              </w:rPr>
            </w:pPr>
            <w:r w:rsidRPr="001D071B">
              <w:rPr>
                <w:sz w:val="20"/>
              </w:rPr>
              <w:t>а) индивидуальным предпринимателем, если участником такой закупки является индивидуальный предприниматель;</w:t>
            </w:r>
          </w:p>
          <w:p w:rsidR="001F54E5" w:rsidRPr="001D071B" w:rsidRDefault="001F54E5" w:rsidP="001F54E5">
            <w:pPr>
              <w:tabs>
                <w:tab w:val="left" w:pos="154"/>
                <w:tab w:val="left" w:pos="295"/>
              </w:tabs>
              <w:ind w:left="33"/>
              <w:jc w:val="both"/>
              <w:rPr>
                <w:sz w:val="20"/>
              </w:rPr>
            </w:pPr>
            <w:r w:rsidRPr="001D071B">
              <w:rPr>
                <w:sz w:val="20"/>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w:t>
            </w:r>
            <w:r>
              <w:rPr>
                <w:sz w:val="20"/>
              </w:rPr>
              <w:t>разделе</w:t>
            </w:r>
            <w:r w:rsidRPr="001D071B">
              <w:rPr>
                <w:sz w:val="20"/>
              </w:rPr>
              <w:t xml:space="preserve"> - руководитель), если участником такой закупки является юридическое лицо;</w:t>
            </w:r>
          </w:p>
          <w:p w:rsidR="001F54E5" w:rsidRPr="001D071B"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Копии таких документов предоставляются в случае если требование об их предоставлении установлено в документации о закупке, и </w:t>
            </w:r>
            <w:proofErr w:type="gramStart"/>
            <w:r w:rsidRPr="002E46E1">
              <w:rPr>
                <w:sz w:val="20"/>
              </w:rPr>
              <w:t>информация</w:t>
            </w:r>
            <w:proofErr w:type="gramEnd"/>
            <w:r w:rsidRPr="002E46E1">
              <w:rPr>
                <w:sz w:val="20"/>
              </w:rPr>
              <w:t xml:space="preserve"> и документы, подтверждающие соответствие установленным требованиям, отсутствуют в открытых и общедоступных государственных реестрах, размещенных в информационно-телекоммуникационной сети "Интернет"</w:t>
            </w:r>
            <w:r w:rsidRPr="001D071B">
              <w:rPr>
                <w:sz w:val="20"/>
              </w:rPr>
              <w:t>;</w:t>
            </w:r>
          </w:p>
          <w:p w:rsidR="001F54E5" w:rsidRDefault="001F54E5" w:rsidP="001F54E5">
            <w:pPr>
              <w:numPr>
                <w:ilvl w:val="0"/>
                <w:numId w:val="19"/>
              </w:numPr>
              <w:tabs>
                <w:tab w:val="left" w:pos="154"/>
                <w:tab w:val="left" w:pos="295"/>
              </w:tabs>
              <w:ind w:left="33" w:firstLine="0"/>
              <w:jc w:val="both"/>
              <w:rPr>
                <w:sz w:val="20"/>
              </w:rPr>
            </w:pPr>
            <w:r w:rsidRPr="002E46E1">
              <w:rPr>
                <w:sz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в извещении об осуществлении закупки), обеспечения исполнения договора (если требование об обеспечении исполнения договора установлено в извещении об осуществлении закупки) является крупной сделкой;</w:t>
            </w:r>
          </w:p>
          <w:p w:rsidR="001F54E5" w:rsidRPr="002E46E1" w:rsidRDefault="001F54E5" w:rsidP="001F54E5">
            <w:pPr>
              <w:numPr>
                <w:ilvl w:val="0"/>
                <w:numId w:val="19"/>
              </w:numPr>
              <w:tabs>
                <w:tab w:val="left" w:pos="154"/>
                <w:tab w:val="left" w:pos="295"/>
              </w:tabs>
              <w:ind w:left="33" w:firstLine="0"/>
              <w:jc w:val="both"/>
              <w:rPr>
                <w:sz w:val="20"/>
              </w:rPr>
            </w:pPr>
            <w:r w:rsidRPr="002E46E1">
              <w:rPr>
                <w:sz w:val="20"/>
              </w:rPr>
              <w:t>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1F54E5" w:rsidRDefault="001F54E5" w:rsidP="001F54E5">
            <w:pPr>
              <w:numPr>
                <w:ilvl w:val="0"/>
                <w:numId w:val="19"/>
              </w:numPr>
              <w:tabs>
                <w:tab w:val="left" w:pos="154"/>
                <w:tab w:val="left" w:pos="295"/>
              </w:tabs>
              <w:ind w:left="33" w:firstLine="0"/>
              <w:jc w:val="both"/>
              <w:rPr>
                <w:sz w:val="20"/>
              </w:rPr>
            </w:pPr>
            <w:r w:rsidRPr="001D071B">
              <w:rPr>
                <w:sz w:val="20"/>
              </w:rPr>
              <w:t xml:space="preserve">декларация, </w:t>
            </w:r>
            <w:r w:rsidRPr="002E46E1">
              <w:rPr>
                <w:sz w:val="20"/>
              </w:rPr>
              <w:t xml:space="preserve">подтверждающая на дату подачи заявки на участие в закупке соответствие участника закупки требованиям, установленным </w:t>
            </w:r>
            <w:r>
              <w:rPr>
                <w:sz w:val="20"/>
              </w:rPr>
              <w:t>в</w:t>
            </w:r>
            <w:r w:rsidRPr="003009CB">
              <w:rPr>
                <w:sz w:val="20"/>
              </w:rPr>
              <w:t xml:space="preserve"> </w:t>
            </w:r>
            <w:r w:rsidRPr="00966CBF">
              <w:rPr>
                <w:sz w:val="20"/>
              </w:rPr>
              <w:t>пункт</w:t>
            </w:r>
            <w:r>
              <w:rPr>
                <w:sz w:val="20"/>
              </w:rPr>
              <w:t>е</w:t>
            </w:r>
            <w:r w:rsidRPr="00966CBF">
              <w:rPr>
                <w:sz w:val="20"/>
              </w:rPr>
              <w:t xml:space="preserve"> 9.1 части</w:t>
            </w:r>
            <w:r w:rsidRPr="003009CB">
              <w:rPr>
                <w:sz w:val="20"/>
              </w:rPr>
              <w:t xml:space="preserve"> I «Общие положения и порядок проведения закупки» документации о закупке</w:t>
            </w:r>
            <w:r>
              <w:rPr>
                <w:sz w:val="20"/>
              </w:rPr>
              <w:t>;</w:t>
            </w:r>
          </w:p>
          <w:p w:rsidR="001F54E5" w:rsidRPr="00E93740"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w:t>
            </w:r>
            <w:r w:rsidRPr="00E93740">
              <w:rPr>
                <w:sz w:val="20"/>
              </w:rPr>
              <w:t xml:space="preserve">предусмотрен документацией о закупке. </w:t>
            </w:r>
          </w:p>
          <w:p w:rsidR="001F54E5" w:rsidRPr="00E93740" w:rsidRDefault="001F54E5" w:rsidP="001F54E5">
            <w:pPr>
              <w:numPr>
                <w:ilvl w:val="0"/>
                <w:numId w:val="19"/>
              </w:numPr>
              <w:tabs>
                <w:tab w:val="left" w:pos="154"/>
                <w:tab w:val="left" w:pos="295"/>
              </w:tabs>
              <w:ind w:left="33" w:firstLine="0"/>
              <w:jc w:val="both"/>
              <w:rPr>
                <w:sz w:val="20"/>
              </w:rPr>
            </w:pPr>
            <w:r w:rsidRPr="00E93740">
              <w:rPr>
                <w:sz w:val="20"/>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 223-ФЗ;</w:t>
            </w:r>
          </w:p>
          <w:p w:rsidR="001F54E5" w:rsidRPr="00966CBF" w:rsidRDefault="001F54E5" w:rsidP="001F54E5">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r w:rsidRPr="00966DAD">
              <w:rPr>
                <w:sz w:val="20"/>
              </w:rPr>
              <w:fldChar w:fldCharType="end"/>
            </w:r>
            <w:bookmarkEnd w:id="9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91" w:name="_Ref249854938"/>
          </w:p>
        </w:tc>
        <w:bookmarkEnd w:id="91"/>
        <w:tc>
          <w:tcPr>
            <w:tcW w:w="2581" w:type="dxa"/>
            <w:tcBorders>
              <w:top w:val="single" w:sz="4" w:space="0" w:color="auto"/>
              <w:left w:val="single" w:sz="4" w:space="0" w:color="auto"/>
              <w:bottom w:val="single" w:sz="4" w:space="0" w:color="auto"/>
              <w:right w:val="single" w:sz="4" w:space="0" w:color="auto"/>
            </w:tcBorders>
            <w:shd w:val="clear" w:color="auto" w:fill="auto"/>
          </w:tcPr>
          <w:p w:rsidR="001F54E5" w:rsidRPr="00F939DC" w:rsidRDefault="001F54E5" w:rsidP="001F54E5">
            <w:pPr>
              <w:pStyle w:val="Tabletext"/>
              <w:jc w:val="left"/>
              <w:rPr>
                <w:szCs w:val="20"/>
              </w:rPr>
            </w:pPr>
            <w:r>
              <w:t xml:space="preserve">Требования к привлекаемым участником закупки субподрядчикам, </w:t>
            </w:r>
            <w:r>
              <w:lastRenderedPageBreak/>
              <w:t>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3A2701">
              <w:rPr>
                <w:szCs w:val="20"/>
              </w:rPr>
              <w:lastRenderedPageBreak/>
              <w:t>Не установлено.</w:t>
            </w:r>
          </w:p>
          <w:p w:rsidR="001F54E5" w:rsidRPr="00F939DC" w:rsidRDefault="001F54E5" w:rsidP="001F54E5">
            <w:pPr>
              <w:pStyle w:val="Tabletext"/>
              <w:rPr>
                <w:b/>
                <w:i/>
                <w:szCs w:val="20"/>
              </w:rPr>
            </w:pPr>
          </w:p>
        </w:tc>
      </w:tr>
      <w:tr w:rsidR="00907B65" w:rsidRPr="00A57177" w:rsidTr="00430F49">
        <w:tc>
          <w:tcPr>
            <w:tcW w:w="567" w:type="dxa"/>
            <w:tcBorders>
              <w:top w:val="single" w:sz="4" w:space="0" w:color="auto"/>
              <w:left w:val="single" w:sz="4" w:space="0" w:color="auto"/>
              <w:bottom w:val="single" w:sz="4" w:space="0" w:color="auto"/>
              <w:right w:val="single" w:sz="4" w:space="0" w:color="auto"/>
            </w:tcBorders>
          </w:tcPr>
          <w:p w:rsidR="00907B65" w:rsidRPr="00F939DC" w:rsidRDefault="00907B6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907B65" w:rsidRDefault="00907B65" w:rsidP="00901623">
            <w:pPr>
              <w:pStyle w:val="Tabletext"/>
              <w:jc w:val="left"/>
            </w:pPr>
            <w:r w:rsidRPr="00907B65">
              <w:t xml:space="preserve">Порядок </w:t>
            </w:r>
            <w:r w:rsidR="00901623">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907B65" w:rsidRDefault="00907B65" w:rsidP="00907B65">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A06A8B">
              <w:rPr>
                <w:szCs w:val="20"/>
              </w:rPr>
              <w:fldChar w:fldCharType="begin">
                <w:ffData>
                  <w:name w:val="ЭлПочта2"/>
                  <w:enabled/>
                  <w:calcOnExit w:val="0"/>
                  <w:textInput>
                    <w:default w:val="ЭлПочта2"/>
                  </w:textInput>
                </w:ffData>
              </w:fldChar>
            </w:r>
            <w:bookmarkStart w:id="92" w:name="ЭлПочта2"/>
            <w:r w:rsidR="00A06A8B">
              <w:rPr>
                <w:szCs w:val="20"/>
              </w:rPr>
              <w:instrText xml:space="preserve"> FORMTEXT </w:instrText>
            </w:r>
            <w:r w:rsidR="00A06A8B">
              <w:rPr>
                <w:szCs w:val="20"/>
              </w:rPr>
            </w:r>
            <w:r w:rsidR="00A06A8B">
              <w:rPr>
                <w:szCs w:val="20"/>
              </w:rPr>
              <w:fldChar w:fldCharType="separate"/>
            </w:r>
            <w:r w:rsidR="00A06A8B">
              <w:rPr>
                <w:noProof/>
                <w:szCs w:val="20"/>
              </w:rPr>
              <w:t>ShardinEA@yatec.ru</w:t>
            </w:r>
            <w:r w:rsidR="00A06A8B">
              <w:rPr>
                <w:szCs w:val="20"/>
              </w:rPr>
              <w:fldChar w:fldCharType="end"/>
            </w:r>
            <w:bookmarkEnd w:id="92"/>
            <w:r>
              <w:rPr>
                <w:szCs w:val="20"/>
              </w:rPr>
              <w:t>.</w:t>
            </w:r>
          </w:p>
          <w:p w:rsidR="00907B65" w:rsidRDefault="00907B65" w:rsidP="00907B65">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w:t>
            </w:r>
            <w:r w:rsidR="00901623" w:rsidRPr="00907B65">
              <w:rPr>
                <w:szCs w:val="20"/>
              </w:rPr>
              <w:t xml:space="preserve">итогового протокола </w:t>
            </w:r>
            <w:r w:rsidRPr="00907B65">
              <w:rPr>
                <w:szCs w:val="20"/>
              </w:rPr>
              <w:t>в единой информационной системе.</w:t>
            </w:r>
          </w:p>
          <w:p w:rsidR="00901623" w:rsidRPr="003A2701" w:rsidRDefault="00901623" w:rsidP="00901623">
            <w:pPr>
              <w:pStyle w:val="Tabletext"/>
              <w:rPr>
                <w:szCs w:val="20"/>
              </w:rPr>
            </w:pPr>
            <w:r>
              <w:rPr>
                <w:szCs w:val="20"/>
              </w:rPr>
              <w:t>Порядок и условия з</w:t>
            </w:r>
            <w:r w:rsidRPr="00901623">
              <w:rPr>
                <w:szCs w:val="20"/>
              </w:rPr>
              <w:t>аключение договора по результатам закупки</w:t>
            </w:r>
            <w:r>
              <w:rPr>
                <w:szCs w:val="20"/>
              </w:rPr>
              <w:t xml:space="preserve"> указаны в разделе </w:t>
            </w:r>
            <w:r w:rsidRPr="00901623">
              <w:rPr>
                <w:szCs w:val="20"/>
              </w:rPr>
              <w:t>17</w:t>
            </w:r>
            <w:r>
              <w:rPr>
                <w:szCs w:val="20"/>
              </w:rPr>
              <w:t xml:space="preserve"> </w:t>
            </w:r>
            <w:r w:rsidRPr="00903530">
              <w:rPr>
                <w:szCs w:val="20"/>
              </w:rPr>
              <w:t>части I «Общие положения и порядок проведения закупки» документации о закупке</w:t>
            </w:r>
          </w:p>
        </w:tc>
      </w:tr>
    </w:tbl>
    <w:p w:rsidR="00D87595" w:rsidRDefault="00D87595" w:rsidP="0059223A">
      <w:pPr>
        <w:pStyle w:val="24"/>
        <w:tabs>
          <w:tab w:val="clear" w:pos="1134"/>
        </w:tabs>
        <w:ind w:left="0" w:firstLine="0"/>
        <w:jc w:val="right"/>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230894" w:rsidP="00175928">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7C5742" w:rsidRPr="004C1EB7"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E93740">
        <w:rPr>
          <w:i/>
          <w:sz w:val="20"/>
        </w:rPr>
        <w:t>,</w:t>
      </w:r>
      <w:r w:rsidR="004C1EB7" w:rsidRPr="004C1EB7">
        <w:rPr>
          <w:i/>
          <w:sz w:val="20"/>
        </w:rPr>
        <w:t xml:space="preserve"> указанных в приложении «Техническое задание», Заказчик вправе отклонить такую заявку за не</w:t>
      </w:r>
      <w:r w:rsidR="00E93740">
        <w:rPr>
          <w:i/>
          <w:sz w:val="20"/>
        </w:rPr>
        <w:t xml:space="preserve"> </w:t>
      </w:r>
      <w:r w:rsidR="004C1EB7" w:rsidRPr="004C1EB7">
        <w:rPr>
          <w:i/>
          <w:sz w:val="20"/>
        </w:rPr>
        <w:t>предоставление сведений в не полном объеме.</w:t>
      </w:r>
    </w:p>
    <w:p w:rsidR="00112089" w:rsidRPr="00112089" w:rsidRDefault="00112089" w:rsidP="00230894">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r w:rsidR="0010282C" w:rsidRPr="00F81F74">
        <w:rPr>
          <w:i/>
          <w:sz w:val="20"/>
        </w:rPr>
        <w:t>рассмотрения,</w:t>
      </w:r>
      <w:r w:rsidRPr="00F81F74">
        <w:rPr>
          <w:i/>
          <w:sz w:val="20"/>
        </w:rPr>
        <w:t xml:space="preserve"> по существу.</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B41190">
        <w:rPr>
          <w:i/>
          <w:sz w:val="20"/>
          <w:szCs w:val="20"/>
          <w:highlight w:val="yellow"/>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8467E">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B41190" w:rsidRPr="00F73F60" w:rsidRDefault="0028467E" w:rsidP="0028467E">
            <w:pPr>
              <w:pStyle w:val="af3"/>
              <w:ind w:left="0"/>
              <w:jc w:val="both"/>
              <w:rPr>
                <w:sz w:val="20"/>
                <w:szCs w:val="20"/>
              </w:rPr>
            </w:pPr>
            <w:r>
              <w:rPr>
                <w:sz w:val="20"/>
                <w:szCs w:val="20"/>
              </w:rPr>
              <w:t>Н</w:t>
            </w:r>
            <w:r w:rsidRPr="0028467E">
              <w:rPr>
                <w:sz w:val="20"/>
                <w:szCs w:val="20"/>
              </w:rPr>
              <w:t xml:space="preserve">аименование </w:t>
            </w:r>
            <w:r>
              <w:rPr>
                <w:sz w:val="20"/>
                <w:szCs w:val="20"/>
              </w:rPr>
              <w:t>у</w:t>
            </w:r>
            <w:r w:rsidRPr="0028467E">
              <w:rPr>
                <w:sz w:val="20"/>
                <w:szCs w:val="20"/>
              </w:rPr>
              <w:t>частника с указанием организационно-правовой формы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Учредители</w:t>
            </w:r>
            <w:r w:rsidR="00B41190">
              <w:rPr>
                <w:sz w:val="20"/>
                <w:szCs w:val="20"/>
              </w:rPr>
              <w:t>,</w:t>
            </w:r>
            <w:r w:rsidR="00B41190" w:rsidRPr="001D071B">
              <w:rPr>
                <w:sz w:val="20"/>
              </w:rPr>
              <w:t xml:space="preserve"> член</w:t>
            </w:r>
            <w:r w:rsidR="00B41190">
              <w:rPr>
                <w:sz w:val="20"/>
              </w:rPr>
              <w:t>ы</w:t>
            </w:r>
            <w:r w:rsidR="00B41190"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sidR="00B41190">
              <w:rPr>
                <w:sz w:val="20"/>
                <w:szCs w:val="20"/>
              </w:rPr>
              <w:t xml:space="preserve">наименования или Ф.И.О., </w:t>
            </w:r>
            <w:r>
              <w:rPr>
                <w:sz w:val="20"/>
                <w:szCs w:val="20"/>
              </w:rPr>
              <w:t>ИНН</w:t>
            </w:r>
            <w:r w:rsidR="00B41190">
              <w:rPr>
                <w:sz w:val="20"/>
                <w:szCs w:val="20"/>
              </w:rPr>
              <w:t>, должности</w:t>
            </w:r>
            <w:r w:rsidRPr="00F73F60">
              <w:rPr>
                <w:sz w:val="20"/>
                <w:szCs w:val="20"/>
              </w:rPr>
              <w:t>)</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8467E" w:rsidP="00472C62">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ИНН/КПП/ОГРН</w:t>
            </w:r>
            <w:r w:rsidR="00B41190">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Телефоны </w:t>
            </w:r>
            <w:r w:rsidR="0028467E">
              <w:rPr>
                <w:sz w:val="20"/>
                <w:szCs w:val="20"/>
              </w:rPr>
              <w:t xml:space="preserve">и факс </w:t>
            </w:r>
            <w:r>
              <w:rPr>
                <w:sz w:val="20"/>
                <w:szCs w:val="20"/>
              </w:rPr>
              <w:t>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w:t>
            </w:r>
            <w:r w:rsidR="00B41190">
              <w:rPr>
                <w:sz w:val="20"/>
                <w:szCs w:val="20"/>
              </w:rPr>
              <w:t xml:space="preserve"> малого или </w:t>
            </w:r>
            <w:r w:rsidRPr="00F73F60">
              <w:rPr>
                <w:sz w:val="20"/>
                <w:szCs w:val="20"/>
              </w:rPr>
              <w:t>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8467E">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bookmarkEnd w:id="107"/>
    <w:bookmarkEnd w:id="108"/>
    <w:bookmarkEnd w:id="109"/>
    <w:bookmarkEnd w:id="110"/>
    <w:bookmarkEnd w:id="111"/>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Pr="00E93740" w:rsidRDefault="007948FE" w:rsidP="00E93740">
      <w:pPr>
        <w:shd w:val="clear" w:color="auto" w:fill="FFFFFF"/>
        <w:tabs>
          <w:tab w:val="left" w:pos="4286"/>
          <w:tab w:val="left" w:pos="5630"/>
          <w:tab w:val="left" w:leader="underscore" w:pos="6250"/>
          <w:tab w:val="left" w:leader="underscore" w:pos="6840"/>
          <w:tab w:val="left" w:leader="underscore" w:pos="8059"/>
        </w:tabs>
        <w:jc w:val="both"/>
        <w:rPr>
          <w:sz w:val="20"/>
          <w:szCs w:val="24"/>
        </w:rPr>
        <w:sectPr w:rsidR="007948FE" w:rsidRPr="00E93740"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pPr>
    </w:p>
    <w:p w:rsidR="007948FE" w:rsidRDefault="007948FE"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7948FE" w:rsidRDefault="007948FE"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5130B4" w:rsidRDefault="002839FA" w:rsidP="007948FE">
      <w:pPr>
        <w:ind w:firstLine="567"/>
        <w:jc w:val="both"/>
        <w:rPr>
          <w:spacing w:val="-8"/>
          <w:sz w:val="20"/>
          <w:szCs w:val="20"/>
        </w:rPr>
      </w:pPr>
      <w:r>
        <w:rPr>
          <w:spacing w:val="-8"/>
          <w:sz w:val="20"/>
          <w:szCs w:val="20"/>
        </w:rPr>
        <w:t>М</w:t>
      </w:r>
      <w:r w:rsidR="007948FE" w:rsidRPr="007948FE">
        <w:rPr>
          <w:spacing w:val="-8"/>
          <w:sz w:val="20"/>
          <w:szCs w:val="20"/>
        </w:rPr>
        <w:t xml:space="preserve">етод определения начальной (максимальной) цены </w:t>
      </w:r>
      <w:r>
        <w:rPr>
          <w:spacing w:val="-8"/>
          <w:sz w:val="20"/>
          <w:szCs w:val="20"/>
        </w:rPr>
        <w:t>договора</w:t>
      </w:r>
      <w:r w:rsidR="007948FE" w:rsidRPr="007948FE">
        <w:rPr>
          <w:spacing w:val="-8"/>
          <w:sz w:val="20"/>
          <w:szCs w:val="20"/>
        </w:rPr>
        <w:t xml:space="preserve"> – </w:t>
      </w:r>
      <w:r w:rsidR="007948FE" w:rsidRPr="00506DAA">
        <w:rPr>
          <w:spacing w:val="-8"/>
          <w:sz w:val="20"/>
          <w:szCs w:val="20"/>
        </w:rPr>
        <w:t>метод сопоставимых рыночных цен (анализ рынка)</w:t>
      </w:r>
      <w:r w:rsidR="007948FE" w:rsidRPr="002839FA">
        <w:rPr>
          <w:spacing w:val="-8"/>
          <w:sz w:val="20"/>
          <w:szCs w:val="20"/>
          <w:highlight w:val="yellow"/>
        </w:rPr>
        <w:t xml:space="preserve"> </w:t>
      </w:r>
    </w:p>
    <w:p w:rsidR="007948FE" w:rsidRPr="007948FE" w:rsidRDefault="007948FE" w:rsidP="007948FE">
      <w:pPr>
        <w:ind w:firstLine="567"/>
        <w:jc w:val="both"/>
        <w:rPr>
          <w:spacing w:val="-8"/>
          <w:sz w:val="20"/>
          <w:szCs w:val="20"/>
        </w:rPr>
      </w:pPr>
    </w:p>
    <w:tbl>
      <w:tblPr>
        <w:tblW w:w="15274" w:type="dxa"/>
        <w:tblInd w:w="-10" w:type="dxa"/>
        <w:tblLayout w:type="fixed"/>
        <w:tblLook w:val="04A0" w:firstRow="1" w:lastRow="0" w:firstColumn="1" w:lastColumn="0" w:noHBand="0" w:noVBand="1"/>
      </w:tblPr>
      <w:tblGrid>
        <w:gridCol w:w="682"/>
        <w:gridCol w:w="3756"/>
        <w:gridCol w:w="917"/>
        <w:gridCol w:w="744"/>
        <w:gridCol w:w="1636"/>
        <w:gridCol w:w="1488"/>
        <w:gridCol w:w="1636"/>
        <w:gridCol w:w="2208"/>
        <w:gridCol w:w="2207"/>
      </w:tblGrid>
      <w:tr w:rsidR="002839FA" w:rsidRPr="007948FE" w:rsidTr="00506DAA">
        <w:trPr>
          <w:trHeight w:val="363"/>
        </w:trPr>
        <w:tc>
          <w:tcPr>
            <w:tcW w:w="682" w:type="dxa"/>
            <w:vMerge w:val="restart"/>
            <w:tcBorders>
              <w:top w:val="single" w:sz="8" w:space="0" w:color="auto"/>
              <w:left w:val="single" w:sz="8" w:space="0" w:color="auto"/>
              <w:right w:val="single" w:sz="8" w:space="0" w:color="auto"/>
            </w:tcBorders>
            <w:shd w:val="clear" w:color="auto" w:fill="auto"/>
            <w:vAlign w:val="center"/>
          </w:tcPr>
          <w:p w:rsidR="002839FA" w:rsidRPr="007948FE" w:rsidRDefault="002839FA" w:rsidP="007948FE">
            <w:pPr>
              <w:jc w:val="center"/>
              <w:rPr>
                <w:b/>
                <w:bCs/>
                <w:spacing w:val="-16"/>
                <w:sz w:val="20"/>
                <w:szCs w:val="20"/>
              </w:rPr>
            </w:pPr>
            <w:r w:rsidRPr="007948FE">
              <w:rPr>
                <w:b/>
                <w:bCs/>
                <w:spacing w:val="-16"/>
                <w:sz w:val="20"/>
                <w:szCs w:val="20"/>
              </w:rPr>
              <w:t>№</w:t>
            </w:r>
          </w:p>
          <w:p w:rsidR="002839FA" w:rsidRPr="007948FE" w:rsidRDefault="002839FA" w:rsidP="007948FE">
            <w:pPr>
              <w:jc w:val="center"/>
              <w:rPr>
                <w:b/>
                <w:spacing w:val="-16"/>
                <w:sz w:val="20"/>
                <w:szCs w:val="20"/>
              </w:rPr>
            </w:pPr>
            <w:r w:rsidRPr="007948FE">
              <w:rPr>
                <w:b/>
                <w:bCs/>
                <w:spacing w:val="-16"/>
                <w:sz w:val="20"/>
                <w:szCs w:val="20"/>
              </w:rPr>
              <w:t>п/п</w:t>
            </w:r>
          </w:p>
        </w:tc>
        <w:tc>
          <w:tcPr>
            <w:tcW w:w="3756" w:type="dxa"/>
            <w:vMerge w:val="restart"/>
            <w:tcBorders>
              <w:top w:val="single" w:sz="8" w:space="0" w:color="auto"/>
              <w:left w:val="nil"/>
              <w:right w:val="single" w:sz="4" w:space="0" w:color="auto"/>
            </w:tcBorders>
            <w:shd w:val="clear" w:color="auto" w:fill="auto"/>
            <w:vAlign w:val="center"/>
          </w:tcPr>
          <w:p w:rsidR="002839FA" w:rsidRPr="007948FE" w:rsidRDefault="002839FA" w:rsidP="007948FE">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917" w:type="dxa"/>
            <w:vMerge w:val="restart"/>
            <w:tcBorders>
              <w:top w:val="single" w:sz="4" w:space="0" w:color="auto"/>
              <w:left w:val="single" w:sz="4" w:space="0" w:color="auto"/>
              <w:right w:val="single" w:sz="4" w:space="0" w:color="auto"/>
            </w:tcBorders>
            <w:vAlign w:val="center"/>
          </w:tcPr>
          <w:p w:rsidR="002839FA" w:rsidRPr="007948FE" w:rsidRDefault="002839FA" w:rsidP="007948FE">
            <w:pPr>
              <w:ind w:left="-102" w:right="-151"/>
              <w:jc w:val="center"/>
              <w:rPr>
                <w:b/>
                <w:spacing w:val="-16"/>
                <w:sz w:val="20"/>
                <w:szCs w:val="20"/>
              </w:rPr>
            </w:pPr>
            <w:r w:rsidRPr="007948FE">
              <w:rPr>
                <w:b/>
                <w:spacing w:val="-16"/>
                <w:sz w:val="20"/>
                <w:szCs w:val="20"/>
              </w:rPr>
              <w:t>Ед. изм.</w:t>
            </w:r>
          </w:p>
        </w:tc>
        <w:tc>
          <w:tcPr>
            <w:tcW w:w="744" w:type="dxa"/>
            <w:vMerge w:val="restart"/>
            <w:tcBorders>
              <w:top w:val="single" w:sz="4" w:space="0" w:color="auto"/>
              <w:left w:val="single" w:sz="4" w:space="0" w:color="auto"/>
              <w:right w:val="single" w:sz="4" w:space="0" w:color="auto"/>
            </w:tcBorders>
            <w:vAlign w:val="center"/>
          </w:tcPr>
          <w:p w:rsidR="002839FA" w:rsidRPr="007948FE" w:rsidRDefault="002839FA" w:rsidP="007948FE">
            <w:pPr>
              <w:ind w:left="-102" w:right="-151"/>
              <w:jc w:val="center"/>
              <w:rPr>
                <w:b/>
                <w:spacing w:val="-16"/>
                <w:sz w:val="20"/>
                <w:szCs w:val="20"/>
              </w:rPr>
            </w:pPr>
            <w:r w:rsidRPr="007948FE">
              <w:rPr>
                <w:b/>
                <w:spacing w:val="-8"/>
                <w:sz w:val="20"/>
                <w:szCs w:val="20"/>
              </w:rPr>
              <w:t>Кол-во</w:t>
            </w:r>
          </w:p>
        </w:tc>
        <w:tc>
          <w:tcPr>
            <w:tcW w:w="47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839FA" w:rsidRPr="007948FE" w:rsidRDefault="002839FA" w:rsidP="007948FE">
            <w:pPr>
              <w:ind w:left="-102" w:right="-151"/>
              <w:jc w:val="center"/>
              <w:rPr>
                <w:b/>
                <w:spacing w:val="-16"/>
                <w:sz w:val="20"/>
                <w:szCs w:val="20"/>
              </w:rPr>
            </w:pPr>
            <w:r w:rsidRPr="007948FE">
              <w:rPr>
                <w:b/>
                <w:spacing w:val="-16"/>
                <w:sz w:val="20"/>
                <w:szCs w:val="20"/>
              </w:rPr>
              <w:t xml:space="preserve">Предложения о цене, руб. за </w:t>
            </w:r>
            <w:proofErr w:type="spellStart"/>
            <w:r w:rsidRPr="007948FE">
              <w:rPr>
                <w:b/>
                <w:spacing w:val="-16"/>
                <w:sz w:val="20"/>
                <w:szCs w:val="20"/>
              </w:rPr>
              <w:t>ед.изм</w:t>
            </w:r>
            <w:proofErr w:type="spellEnd"/>
            <w:r w:rsidRPr="007948FE">
              <w:rPr>
                <w:b/>
                <w:spacing w:val="-16"/>
                <w:sz w:val="20"/>
                <w:szCs w:val="20"/>
              </w:rPr>
              <w:t>.</w:t>
            </w:r>
          </w:p>
        </w:tc>
        <w:tc>
          <w:tcPr>
            <w:tcW w:w="2208" w:type="dxa"/>
            <w:vMerge w:val="restart"/>
            <w:tcBorders>
              <w:top w:val="single" w:sz="8" w:space="0" w:color="auto"/>
              <w:left w:val="single" w:sz="4" w:space="0" w:color="auto"/>
              <w:right w:val="single" w:sz="4" w:space="0" w:color="auto"/>
            </w:tcBorders>
            <w:shd w:val="clear" w:color="auto" w:fill="auto"/>
            <w:vAlign w:val="center"/>
          </w:tcPr>
          <w:p w:rsidR="002839FA" w:rsidRPr="007948FE" w:rsidRDefault="002839FA" w:rsidP="002839FA">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руб. за </w:t>
            </w:r>
            <w:proofErr w:type="spellStart"/>
            <w:r w:rsidRPr="007948FE">
              <w:rPr>
                <w:b/>
                <w:spacing w:val="-16"/>
                <w:sz w:val="20"/>
                <w:szCs w:val="20"/>
              </w:rPr>
              <w:t>ед.изм</w:t>
            </w:r>
            <w:proofErr w:type="spellEnd"/>
            <w:r w:rsidRPr="007948FE">
              <w:rPr>
                <w:b/>
                <w:spacing w:val="-16"/>
                <w:sz w:val="20"/>
                <w:szCs w:val="20"/>
              </w:rPr>
              <w:t>.</w:t>
            </w:r>
          </w:p>
        </w:tc>
        <w:tc>
          <w:tcPr>
            <w:tcW w:w="2207" w:type="dxa"/>
            <w:vMerge w:val="restart"/>
            <w:tcBorders>
              <w:top w:val="single" w:sz="8" w:space="0" w:color="auto"/>
              <w:left w:val="single" w:sz="4" w:space="0" w:color="auto"/>
              <w:right w:val="single" w:sz="4" w:space="0" w:color="auto"/>
            </w:tcBorders>
            <w:vAlign w:val="center"/>
          </w:tcPr>
          <w:p w:rsidR="002839FA" w:rsidRPr="002839FA" w:rsidRDefault="002839FA" w:rsidP="002839FA">
            <w:pPr>
              <w:ind w:left="-102" w:right="33"/>
              <w:jc w:val="center"/>
              <w:rPr>
                <w:b/>
                <w:spacing w:val="-16"/>
                <w:sz w:val="20"/>
                <w:szCs w:val="20"/>
              </w:rPr>
            </w:pPr>
            <w:r w:rsidRPr="002839FA">
              <w:rPr>
                <w:b/>
                <w:spacing w:val="-16"/>
                <w:sz w:val="20"/>
                <w:szCs w:val="20"/>
              </w:rPr>
              <w:t>Сумма</w:t>
            </w:r>
            <w:r>
              <w:rPr>
                <w:b/>
                <w:spacing w:val="-16"/>
                <w:sz w:val="20"/>
                <w:szCs w:val="20"/>
              </w:rPr>
              <w:t>, руб.</w:t>
            </w:r>
          </w:p>
          <w:p w:rsidR="002839FA" w:rsidRPr="007948FE" w:rsidRDefault="002839FA" w:rsidP="002839FA">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2839FA" w:rsidRPr="007948FE" w:rsidTr="00506DAA">
        <w:trPr>
          <w:trHeight w:val="21"/>
        </w:trPr>
        <w:tc>
          <w:tcPr>
            <w:tcW w:w="682" w:type="dxa"/>
            <w:vMerge/>
            <w:tcBorders>
              <w:left w:val="single" w:sz="8" w:space="0" w:color="auto"/>
              <w:bottom w:val="nil"/>
              <w:right w:val="single" w:sz="8" w:space="0" w:color="auto"/>
            </w:tcBorders>
            <w:shd w:val="clear" w:color="auto" w:fill="auto"/>
          </w:tcPr>
          <w:p w:rsidR="002839FA" w:rsidRPr="007948FE" w:rsidRDefault="002839FA" w:rsidP="007948FE">
            <w:pPr>
              <w:rPr>
                <w:spacing w:val="-8"/>
                <w:sz w:val="20"/>
                <w:szCs w:val="20"/>
              </w:rPr>
            </w:pPr>
          </w:p>
        </w:tc>
        <w:tc>
          <w:tcPr>
            <w:tcW w:w="3756" w:type="dxa"/>
            <w:vMerge/>
            <w:tcBorders>
              <w:left w:val="nil"/>
              <w:bottom w:val="nil"/>
              <w:right w:val="single" w:sz="4" w:space="0" w:color="auto"/>
            </w:tcBorders>
            <w:shd w:val="clear" w:color="auto" w:fill="auto"/>
          </w:tcPr>
          <w:p w:rsidR="002839FA" w:rsidRPr="007948FE" w:rsidRDefault="002839FA" w:rsidP="007948FE">
            <w:pPr>
              <w:rPr>
                <w:spacing w:val="-8"/>
                <w:sz w:val="20"/>
                <w:szCs w:val="20"/>
              </w:rPr>
            </w:pPr>
          </w:p>
        </w:tc>
        <w:tc>
          <w:tcPr>
            <w:tcW w:w="917" w:type="dxa"/>
            <w:vMerge/>
            <w:tcBorders>
              <w:left w:val="single" w:sz="4" w:space="0" w:color="auto"/>
              <w:bottom w:val="single" w:sz="4" w:space="0" w:color="auto"/>
              <w:right w:val="single" w:sz="4" w:space="0" w:color="auto"/>
            </w:tcBorders>
          </w:tcPr>
          <w:p w:rsidR="002839FA" w:rsidRPr="007948FE" w:rsidRDefault="002839FA" w:rsidP="007948FE">
            <w:pPr>
              <w:ind w:left="-108" w:right="-158"/>
              <w:jc w:val="center"/>
              <w:rPr>
                <w:sz w:val="20"/>
                <w:szCs w:val="20"/>
              </w:rPr>
            </w:pPr>
          </w:p>
        </w:tc>
        <w:tc>
          <w:tcPr>
            <w:tcW w:w="744" w:type="dxa"/>
            <w:vMerge/>
            <w:tcBorders>
              <w:left w:val="single" w:sz="4" w:space="0" w:color="auto"/>
              <w:bottom w:val="single" w:sz="4" w:space="0" w:color="auto"/>
              <w:right w:val="single" w:sz="4" w:space="0" w:color="auto"/>
            </w:tcBorders>
          </w:tcPr>
          <w:p w:rsidR="002839FA" w:rsidRPr="007948FE" w:rsidRDefault="002839FA" w:rsidP="007948FE">
            <w:pPr>
              <w:ind w:left="-108" w:right="-158"/>
              <w:jc w:val="center"/>
              <w:rPr>
                <w:sz w:val="20"/>
                <w:szCs w:val="20"/>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2839FA" w:rsidRPr="007948FE" w:rsidRDefault="002839FA" w:rsidP="007948FE">
            <w:pPr>
              <w:ind w:left="-108" w:right="-158"/>
              <w:jc w:val="center"/>
              <w:rPr>
                <w:b/>
                <w:sz w:val="20"/>
                <w:szCs w:val="20"/>
              </w:rPr>
            </w:pPr>
            <w:r w:rsidRPr="002839FA">
              <w:rPr>
                <w:b/>
                <w:sz w:val="20"/>
                <w:szCs w:val="20"/>
              </w:rPr>
              <w:t xml:space="preserve">Источник </w:t>
            </w:r>
            <w:r w:rsidRPr="007948FE">
              <w:rPr>
                <w:b/>
                <w:sz w:val="20"/>
                <w:szCs w:val="20"/>
              </w:rPr>
              <w:t>№1</w:t>
            </w:r>
          </w:p>
        </w:tc>
        <w:tc>
          <w:tcPr>
            <w:tcW w:w="1488" w:type="dxa"/>
            <w:tcBorders>
              <w:top w:val="single" w:sz="4" w:space="0" w:color="auto"/>
              <w:left w:val="single" w:sz="4" w:space="0" w:color="auto"/>
              <w:bottom w:val="nil"/>
              <w:right w:val="single" w:sz="8" w:space="0" w:color="auto"/>
            </w:tcBorders>
            <w:shd w:val="clear" w:color="auto" w:fill="auto"/>
            <w:vAlign w:val="center"/>
          </w:tcPr>
          <w:p w:rsidR="002839FA" w:rsidRPr="007948FE" w:rsidRDefault="002839FA" w:rsidP="007948FE">
            <w:pPr>
              <w:ind w:left="-108" w:right="-158"/>
              <w:jc w:val="center"/>
              <w:rPr>
                <w:b/>
                <w:sz w:val="20"/>
                <w:szCs w:val="20"/>
              </w:rPr>
            </w:pPr>
            <w:r w:rsidRPr="002839FA">
              <w:rPr>
                <w:b/>
                <w:sz w:val="20"/>
                <w:szCs w:val="20"/>
              </w:rPr>
              <w:t xml:space="preserve">Источник </w:t>
            </w:r>
            <w:r w:rsidRPr="007948FE">
              <w:rPr>
                <w:b/>
                <w:sz w:val="20"/>
                <w:szCs w:val="20"/>
              </w:rPr>
              <w:t>№2</w:t>
            </w:r>
          </w:p>
        </w:tc>
        <w:tc>
          <w:tcPr>
            <w:tcW w:w="1636" w:type="dxa"/>
            <w:tcBorders>
              <w:top w:val="single" w:sz="4" w:space="0" w:color="auto"/>
              <w:left w:val="nil"/>
              <w:bottom w:val="nil"/>
              <w:right w:val="single" w:sz="4" w:space="0" w:color="auto"/>
            </w:tcBorders>
            <w:shd w:val="clear" w:color="auto" w:fill="auto"/>
            <w:vAlign w:val="center"/>
          </w:tcPr>
          <w:p w:rsidR="002839FA" w:rsidRPr="007948FE" w:rsidRDefault="002839FA" w:rsidP="007948FE">
            <w:pPr>
              <w:ind w:left="-108" w:right="-158"/>
              <w:jc w:val="center"/>
              <w:rPr>
                <w:b/>
                <w:sz w:val="20"/>
                <w:szCs w:val="20"/>
              </w:rPr>
            </w:pPr>
            <w:r w:rsidRPr="002839FA">
              <w:rPr>
                <w:b/>
                <w:sz w:val="20"/>
                <w:szCs w:val="20"/>
              </w:rPr>
              <w:t xml:space="preserve">Источник </w:t>
            </w:r>
            <w:r w:rsidRPr="007948FE">
              <w:rPr>
                <w:b/>
                <w:sz w:val="20"/>
                <w:szCs w:val="20"/>
              </w:rPr>
              <w:t>№3</w:t>
            </w:r>
          </w:p>
        </w:tc>
        <w:tc>
          <w:tcPr>
            <w:tcW w:w="2208" w:type="dxa"/>
            <w:vMerge/>
            <w:tcBorders>
              <w:left w:val="single" w:sz="4" w:space="0" w:color="auto"/>
              <w:bottom w:val="nil"/>
              <w:right w:val="single" w:sz="4" w:space="0" w:color="auto"/>
            </w:tcBorders>
            <w:shd w:val="clear" w:color="auto" w:fill="auto"/>
          </w:tcPr>
          <w:p w:rsidR="002839FA" w:rsidRPr="007948FE" w:rsidRDefault="002839FA" w:rsidP="007948FE">
            <w:pPr>
              <w:rPr>
                <w:spacing w:val="-8"/>
                <w:sz w:val="20"/>
                <w:szCs w:val="20"/>
              </w:rPr>
            </w:pPr>
          </w:p>
        </w:tc>
        <w:tc>
          <w:tcPr>
            <w:tcW w:w="2207" w:type="dxa"/>
            <w:vMerge/>
            <w:tcBorders>
              <w:left w:val="single" w:sz="4" w:space="0" w:color="auto"/>
              <w:bottom w:val="nil"/>
              <w:right w:val="single" w:sz="4" w:space="0" w:color="auto"/>
            </w:tcBorders>
          </w:tcPr>
          <w:p w:rsidR="002839FA" w:rsidRPr="007948FE" w:rsidRDefault="002839FA" w:rsidP="007948FE">
            <w:pPr>
              <w:rPr>
                <w:spacing w:val="-8"/>
                <w:sz w:val="20"/>
                <w:szCs w:val="20"/>
              </w:rPr>
            </w:pPr>
          </w:p>
        </w:tc>
      </w:tr>
      <w:tr w:rsidR="00506DAA" w:rsidRPr="007948FE" w:rsidTr="00506DAA">
        <w:trPr>
          <w:trHeight w:val="255"/>
        </w:trPr>
        <w:tc>
          <w:tcPr>
            <w:tcW w:w="682" w:type="dxa"/>
            <w:tcBorders>
              <w:top w:val="single" w:sz="8" w:space="0" w:color="auto"/>
              <w:left w:val="single" w:sz="8" w:space="0" w:color="auto"/>
              <w:bottom w:val="single" w:sz="4" w:space="0" w:color="auto"/>
              <w:right w:val="single" w:sz="8" w:space="0" w:color="auto"/>
            </w:tcBorders>
            <w:shd w:val="clear" w:color="auto" w:fill="auto"/>
          </w:tcPr>
          <w:p w:rsidR="00506DAA" w:rsidRPr="007948FE" w:rsidRDefault="00506DAA" w:rsidP="00506DAA">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506DAA" w:rsidRDefault="00506DAA" w:rsidP="00506DAA">
            <w:pPr>
              <w:rPr>
                <w:color w:val="000000"/>
                <w:sz w:val="20"/>
                <w:szCs w:val="20"/>
              </w:rPr>
            </w:pPr>
            <w:r>
              <w:rPr>
                <w:color w:val="000000"/>
                <w:sz w:val="20"/>
                <w:szCs w:val="20"/>
              </w:rPr>
              <w:t>Автошина 12.00 R20 КАМА ИД-304 (или эквивалент)</w:t>
            </w:r>
          </w:p>
        </w:tc>
        <w:tc>
          <w:tcPr>
            <w:tcW w:w="917" w:type="dxa"/>
            <w:tcBorders>
              <w:top w:val="single" w:sz="4"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sz w:val="20"/>
                <w:szCs w:val="20"/>
              </w:rPr>
            </w:pPr>
            <w:proofErr w:type="spellStart"/>
            <w:r w:rsidRPr="00506DAA">
              <w:rPr>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sz w:val="20"/>
                <w:szCs w:val="20"/>
              </w:rPr>
            </w:pPr>
            <w:r w:rsidRPr="00506DAA">
              <w:rPr>
                <w:sz w:val="20"/>
                <w:szCs w:val="20"/>
              </w:rPr>
              <w:t>4,00</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21 724,80</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27 120,83</w:t>
            </w:r>
          </w:p>
        </w:tc>
        <w:tc>
          <w:tcPr>
            <w:tcW w:w="1636" w:type="dxa"/>
            <w:tcBorders>
              <w:top w:val="single" w:sz="8" w:space="0" w:color="auto"/>
              <w:left w:val="nil"/>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25 416,67</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24 754,10</w:t>
            </w:r>
          </w:p>
        </w:tc>
        <w:tc>
          <w:tcPr>
            <w:tcW w:w="2207" w:type="dxa"/>
            <w:tcBorders>
              <w:top w:val="single" w:sz="8"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color w:val="000000"/>
                <w:sz w:val="20"/>
                <w:szCs w:val="20"/>
              </w:rPr>
            </w:pPr>
            <w:r w:rsidRPr="00506DAA">
              <w:rPr>
                <w:color w:val="000000"/>
                <w:sz w:val="20"/>
                <w:szCs w:val="20"/>
              </w:rPr>
              <w:t>99 016,40</w:t>
            </w:r>
          </w:p>
        </w:tc>
      </w:tr>
      <w:tr w:rsidR="00506DAA" w:rsidRPr="007948FE" w:rsidTr="00506DAA">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06DAA" w:rsidRPr="007948FE" w:rsidRDefault="00506DAA" w:rsidP="00506DAA">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506DAA" w:rsidRDefault="00506DAA" w:rsidP="00506DAA">
            <w:pPr>
              <w:rPr>
                <w:color w:val="000000"/>
                <w:sz w:val="20"/>
                <w:szCs w:val="20"/>
              </w:rPr>
            </w:pPr>
            <w:r>
              <w:rPr>
                <w:color w:val="000000"/>
                <w:sz w:val="20"/>
                <w:szCs w:val="20"/>
              </w:rPr>
              <w:t xml:space="preserve">Автошина 14.00-20 ОМСКШИНА ОИ-25 нс14 (или эквивалент) </w:t>
            </w:r>
          </w:p>
        </w:tc>
        <w:tc>
          <w:tcPr>
            <w:tcW w:w="917" w:type="dxa"/>
            <w:tcBorders>
              <w:top w:val="single" w:sz="4"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sz w:val="20"/>
                <w:szCs w:val="20"/>
              </w:rPr>
            </w:pPr>
            <w:proofErr w:type="spellStart"/>
            <w:r w:rsidRPr="00506DAA">
              <w:rPr>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sz w:val="20"/>
                <w:szCs w:val="20"/>
              </w:rPr>
            </w:pPr>
            <w:r w:rsidRPr="00506DAA">
              <w:rPr>
                <w:sz w:val="20"/>
                <w:szCs w:val="20"/>
              </w:rPr>
              <w:t>2,00</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27 384,00</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35 458,33</w:t>
            </w:r>
          </w:p>
        </w:tc>
        <w:tc>
          <w:tcPr>
            <w:tcW w:w="1636" w:type="dxa"/>
            <w:tcBorders>
              <w:top w:val="single" w:sz="8" w:space="0" w:color="auto"/>
              <w:left w:val="nil"/>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32 333,33</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31 725,22</w:t>
            </w:r>
          </w:p>
        </w:tc>
        <w:tc>
          <w:tcPr>
            <w:tcW w:w="2207" w:type="dxa"/>
            <w:tcBorders>
              <w:top w:val="single" w:sz="8"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color w:val="000000"/>
                <w:sz w:val="20"/>
                <w:szCs w:val="20"/>
              </w:rPr>
            </w:pPr>
            <w:r w:rsidRPr="00506DAA">
              <w:rPr>
                <w:color w:val="000000"/>
                <w:sz w:val="20"/>
                <w:szCs w:val="20"/>
              </w:rPr>
              <w:t>63 450,44</w:t>
            </w:r>
          </w:p>
        </w:tc>
      </w:tr>
      <w:tr w:rsidR="00506DAA" w:rsidRPr="007948FE" w:rsidTr="00506DAA">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06DAA" w:rsidRPr="007948FE" w:rsidRDefault="00506DAA" w:rsidP="00506DAA">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506DAA" w:rsidRDefault="00506DAA" w:rsidP="00506DAA">
            <w:pPr>
              <w:rPr>
                <w:color w:val="000000"/>
                <w:sz w:val="20"/>
                <w:szCs w:val="20"/>
              </w:rPr>
            </w:pPr>
            <w:r>
              <w:rPr>
                <w:color w:val="000000"/>
                <w:sz w:val="20"/>
                <w:szCs w:val="20"/>
              </w:rPr>
              <w:t>Автошина 12.00 R18 КАМА НК-431 (или эквивалент)</w:t>
            </w:r>
          </w:p>
        </w:tc>
        <w:tc>
          <w:tcPr>
            <w:tcW w:w="917" w:type="dxa"/>
            <w:tcBorders>
              <w:top w:val="single" w:sz="4"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color w:val="000000"/>
                <w:sz w:val="20"/>
                <w:szCs w:val="20"/>
              </w:rPr>
            </w:pPr>
            <w:proofErr w:type="spellStart"/>
            <w:r w:rsidRPr="00506DAA">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sz w:val="20"/>
                <w:szCs w:val="20"/>
              </w:rPr>
            </w:pPr>
            <w:r w:rsidRPr="00506DAA">
              <w:rPr>
                <w:sz w:val="20"/>
                <w:szCs w:val="20"/>
              </w:rPr>
              <w:t>6,00</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34 000,00</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31 050,00</w:t>
            </w:r>
          </w:p>
        </w:tc>
        <w:tc>
          <w:tcPr>
            <w:tcW w:w="1636" w:type="dxa"/>
            <w:tcBorders>
              <w:top w:val="single" w:sz="8" w:space="0" w:color="auto"/>
              <w:left w:val="nil"/>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35 075,00</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33 375,00</w:t>
            </w:r>
          </w:p>
        </w:tc>
        <w:tc>
          <w:tcPr>
            <w:tcW w:w="2207" w:type="dxa"/>
            <w:tcBorders>
              <w:top w:val="single" w:sz="8"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color w:val="000000"/>
                <w:sz w:val="20"/>
                <w:szCs w:val="20"/>
              </w:rPr>
            </w:pPr>
            <w:r w:rsidRPr="00506DAA">
              <w:rPr>
                <w:color w:val="000000"/>
                <w:sz w:val="20"/>
                <w:szCs w:val="20"/>
              </w:rPr>
              <w:t>200 250,00</w:t>
            </w:r>
          </w:p>
        </w:tc>
      </w:tr>
      <w:tr w:rsidR="00506DAA" w:rsidRPr="007948FE" w:rsidTr="00506DAA">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06DAA" w:rsidRPr="007948FE" w:rsidRDefault="00506DAA" w:rsidP="00506DAA">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506DAA" w:rsidRDefault="00506DAA" w:rsidP="00506DAA">
            <w:pPr>
              <w:rPr>
                <w:color w:val="000000"/>
                <w:sz w:val="20"/>
                <w:szCs w:val="20"/>
              </w:rPr>
            </w:pPr>
            <w:r>
              <w:rPr>
                <w:color w:val="000000"/>
                <w:sz w:val="20"/>
                <w:szCs w:val="20"/>
              </w:rPr>
              <w:t>Автошина КАМА ИД-П284 500/70-20 (1200х500-508) (или эквивалент)</w:t>
            </w:r>
          </w:p>
        </w:tc>
        <w:tc>
          <w:tcPr>
            <w:tcW w:w="917" w:type="dxa"/>
            <w:tcBorders>
              <w:top w:val="single" w:sz="4"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color w:val="000000"/>
                <w:sz w:val="20"/>
                <w:szCs w:val="20"/>
              </w:rPr>
            </w:pPr>
            <w:proofErr w:type="spellStart"/>
            <w:r w:rsidRPr="00506DAA">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sz w:val="20"/>
                <w:szCs w:val="20"/>
              </w:rPr>
            </w:pPr>
            <w:r w:rsidRPr="00506DAA">
              <w:rPr>
                <w:sz w:val="20"/>
                <w:szCs w:val="20"/>
              </w:rPr>
              <w:t>2,00</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33 390,00</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38 141,67</w:t>
            </w:r>
          </w:p>
        </w:tc>
        <w:tc>
          <w:tcPr>
            <w:tcW w:w="1636" w:type="dxa"/>
            <w:tcBorders>
              <w:top w:val="single" w:sz="8" w:space="0" w:color="auto"/>
              <w:left w:val="nil"/>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38 333,33</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36 621,67</w:t>
            </w:r>
          </w:p>
        </w:tc>
        <w:tc>
          <w:tcPr>
            <w:tcW w:w="2207" w:type="dxa"/>
            <w:tcBorders>
              <w:top w:val="single" w:sz="8"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color w:val="000000"/>
                <w:sz w:val="20"/>
                <w:szCs w:val="20"/>
              </w:rPr>
            </w:pPr>
            <w:r w:rsidRPr="00506DAA">
              <w:rPr>
                <w:color w:val="000000"/>
                <w:sz w:val="20"/>
                <w:szCs w:val="20"/>
              </w:rPr>
              <w:t>73 243,33</w:t>
            </w:r>
          </w:p>
        </w:tc>
      </w:tr>
      <w:tr w:rsidR="00506DAA" w:rsidRPr="007948FE" w:rsidTr="00506DAA">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06DAA" w:rsidRPr="007948FE" w:rsidRDefault="00506DAA" w:rsidP="00506DAA">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506DAA" w:rsidRDefault="00506DAA" w:rsidP="00506DAA">
            <w:pPr>
              <w:rPr>
                <w:color w:val="000000"/>
                <w:sz w:val="20"/>
                <w:szCs w:val="20"/>
              </w:rPr>
            </w:pPr>
            <w:r>
              <w:rPr>
                <w:color w:val="000000"/>
                <w:sz w:val="20"/>
                <w:szCs w:val="20"/>
              </w:rPr>
              <w:t xml:space="preserve">Автошина </w:t>
            </w:r>
            <w:proofErr w:type="spellStart"/>
            <w:r>
              <w:rPr>
                <w:color w:val="000000"/>
                <w:sz w:val="20"/>
                <w:szCs w:val="20"/>
              </w:rPr>
              <w:t>Triangle</w:t>
            </w:r>
            <w:proofErr w:type="spellEnd"/>
            <w:r>
              <w:rPr>
                <w:color w:val="000000"/>
                <w:sz w:val="20"/>
                <w:szCs w:val="20"/>
              </w:rPr>
              <w:t xml:space="preserve"> TL-612 23,5-25 E3/L3 (или эквивалент)</w:t>
            </w:r>
          </w:p>
        </w:tc>
        <w:tc>
          <w:tcPr>
            <w:tcW w:w="917" w:type="dxa"/>
            <w:tcBorders>
              <w:top w:val="single" w:sz="4"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color w:val="000000"/>
                <w:sz w:val="20"/>
                <w:szCs w:val="20"/>
              </w:rPr>
            </w:pPr>
            <w:proofErr w:type="spellStart"/>
            <w:r w:rsidRPr="00506DAA">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sz w:val="20"/>
                <w:szCs w:val="20"/>
              </w:rPr>
            </w:pPr>
            <w:r w:rsidRPr="00506DAA">
              <w:rPr>
                <w:sz w:val="20"/>
                <w:szCs w:val="20"/>
              </w:rPr>
              <w:t>1,00</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70 000,00</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81 083,33</w:t>
            </w:r>
          </w:p>
        </w:tc>
        <w:tc>
          <w:tcPr>
            <w:tcW w:w="1636" w:type="dxa"/>
            <w:tcBorders>
              <w:top w:val="single" w:sz="8" w:space="0" w:color="auto"/>
              <w:left w:val="nil"/>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80 000,00</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77 027,78</w:t>
            </w:r>
          </w:p>
        </w:tc>
        <w:tc>
          <w:tcPr>
            <w:tcW w:w="2207" w:type="dxa"/>
            <w:tcBorders>
              <w:top w:val="single" w:sz="8"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color w:val="000000"/>
                <w:sz w:val="20"/>
                <w:szCs w:val="20"/>
              </w:rPr>
            </w:pPr>
            <w:r w:rsidRPr="00506DAA">
              <w:rPr>
                <w:color w:val="000000"/>
                <w:sz w:val="20"/>
                <w:szCs w:val="20"/>
              </w:rPr>
              <w:t>77 027,78</w:t>
            </w:r>
          </w:p>
        </w:tc>
      </w:tr>
      <w:tr w:rsidR="00506DAA" w:rsidRPr="007948FE" w:rsidTr="00506DAA">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06DAA" w:rsidRPr="007948FE" w:rsidRDefault="00506DAA" w:rsidP="00506DAA">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506DAA" w:rsidRDefault="00506DAA" w:rsidP="00506DAA">
            <w:pPr>
              <w:rPr>
                <w:color w:val="000000"/>
                <w:sz w:val="20"/>
                <w:szCs w:val="20"/>
              </w:rPr>
            </w:pPr>
            <w:r>
              <w:rPr>
                <w:color w:val="000000"/>
                <w:sz w:val="20"/>
                <w:szCs w:val="20"/>
              </w:rPr>
              <w:t xml:space="preserve">Автошина </w:t>
            </w:r>
            <w:proofErr w:type="spellStart"/>
            <w:r>
              <w:rPr>
                <w:color w:val="000000"/>
                <w:sz w:val="20"/>
                <w:szCs w:val="20"/>
              </w:rPr>
              <w:t>Омскшина</w:t>
            </w:r>
            <w:proofErr w:type="spellEnd"/>
            <w:r>
              <w:rPr>
                <w:color w:val="000000"/>
                <w:sz w:val="20"/>
                <w:szCs w:val="20"/>
              </w:rPr>
              <w:t xml:space="preserve"> У-2 240Р508 8,25Р20 (или эквивалент)</w:t>
            </w:r>
          </w:p>
        </w:tc>
        <w:tc>
          <w:tcPr>
            <w:tcW w:w="917" w:type="dxa"/>
            <w:tcBorders>
              <w:top w:val="single" w:sz="4"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color w:val="000000"/>
                <w:sz w:val="20"/>
                <w:szCs w:val="20"/>
              </w:rPr>
            </w:pPr>
            <w:proofErr w:type="spellStart"/>
            <w:r w:rsidRPr="00506DAA">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sz w:val="20"/>
                <w:szCs w:val="20"/>
              </w:rPr>
            </w:pPr>
            <w:r w:rsidRPr="00506DAA">
              <w:rPr>
                <w:sz w:val="20"/>
                <w:szCs w:val="20"/>
              </w:rPr>
              <w:t>14,00</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9 714,00</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16 694,17</w:t>
            </w:r>
          </w:p>
        </w:tc>
        <w:tc>
          <w:tcPr>
            <w:tcW w:w="1636" w:type="dxa"/>
            <w:tcBorders>
              <w:top w:val="single" w:sz="8" w:space="0" w:color="auto"/>
              <w:left w:val="nil"/>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15 083,33</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13 830,50</w:t>
            </w:r>
          </w:p>
        </w:tc>
        <w:tc>
          <w:tcPr>
            <w:tcW w:w="2207" w:type="dxa"/>
            <w:tcBorders>
              <w:top w:val="single" w:sz="8"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color w:val="000000"/>
                <w:sz w:val="20"/>
                <w:szCs w:val="20"/>
              </w:rPr>
            </w:pPr>
            <w:r w:rsidRPr="00506DAA">
              <w:rPr>
                <w:color w:val="000000"/>
                <w:sz w:val="20"/>
                <w:szCs w:val="20"/>
              </w:rPr>
              <w:t>193 627,00</w:t>
            </w:r>
          </w:p>
        </w:tc>
      </w:tr>
      <w:tr w:rsidR="00506DAA" w:rsidRPr="007948FE" w:rsidTr="00506DAA">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06DAA" w:rsidRPr="007948FE" w:rsidRDefault="00506DAA" w:rsidP="00506DAA">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506DAA" w:rsidRPr="00506DAA" w:rsidRDefault="00506DAA" w:rsidP="00506DAA">
            <w:pPr>
              <w:rPr>
                <w:color w:val="000000"/>
                <w:sz w:val="20"/>
                <w:szCs w:val="20"/>
                <w:lang w:val="en-US"/>
              </w:rPr>
            </w:pPr>
            <w:r>
              <w:rPr>
                <w:color w:val="000000"/>
                <w:sz w:val="20"/>
                <w:szCs w:val="20"/>
              </w:rPr>
              <w:t>Автошина</w:t>
            </w:r>
            <w:r w:rsidRPr="00506DAA">
              <w:rPr>
                <w:color w:val="000000"/>
                <w:sz w:val="20"/>
                <w:szCs w:val="20"/>
                <w:lang w:val="en-US"/>
              </w:rPr>
              <w:t xml:space="preserve"> R22,5 315/80 Cordiant Professional DR-1 (</w:t>
            </w:r>
            <w:r>
              <w:rPr>
                <w:color w:val="000000"/>
                <w:sz w:val="20"/>
                <w:szCs w:val="20"/>
              </w:rPr>
              <w:t>или</w:t>
            </w:r>
            <w:r w:rsidRPr="00506DAA">
              <w:rPr>
                <w:color w:val="000000"/>
                <w:sz w:val="20"/>
                <w:szCs w:val="20"/>
                <w:lang w:val="en-US"/>
              </w:rPr>
              <w:t xml:space="preserve"> </w:t>
            </w:r>
            <w:r>
              <w:rPr>
                <w:color w:val="000000"/>
                <w:sz w:val="20"/>
                <w:szCs w:val="20"/>
              </w:rPr>
              <w:t>эквивалент</w:t>
            </w:r>
            <w:r w:rsidRPr="00506DAA">
              <w:rPr>
                <w:color w:val="000000"/>
                <w:sz w:val="20"/>
                <w:szCs w:val="20"/>
                <w:lang w:val="en-US"/>
              </w:rPr>
              <w:t>)</w:t>
            </w:r>
          </w:p>
        </w:tc>
        <w:tc>
          <w:tcPr>
            <w:tcW w:w="917" w:type="dxa"/>
            <w:tcBorders>
              <w:top w:val="single" w:sz="4"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color w:val="000000"/>
                <w:sz w:val="20"/>
                <w:szCs w:val="20"/>
              </w:rPr>
            </w:pPr>
            <w:proofErr w:type="spellStart"/>
            <w:r w:rsidRPr="00506DAA">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sz w:val="20"/>
                <w:szCs w:val="20"/>
              </w:rPr>
            </w:pPr>
            <w:r w:rsidRPr="00506DAA">
              <w:rPr>
                <w:sz w:val="20"/>
                <w:szCs w:val="20"/>
              </w:rPr>
              <w:t>18,00</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27 853,00</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32 870,83</w:t>
            </w:r>
          </w:p>
        </w:tc>
        <w:tc>
          <w:tcPr>
            <w:tcW w:w="1636" w:type="dxa"/>
            <w:tcBorders>
              <w:top w:val="single" w:sz="8" w:space="0" w:color="auto"/>
              <w:left w:val="nil"/>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33 375,00</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31 366,28</w:t>
            </w:r>
          </w:p>
        </w:tc>
        <w:tc>
          <w:tcPr>
            <w:tcW w:w="2207" w:type="dxa"/>
            <w:tcBorders>
              <w:top w:val="single" w:sz="8"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color w:val="000000"/>
                <w:sz w:val="20"/>
                <w:szCs w:val="20"/>
              </w:rPr>
            </w:pPr>
            <w:r w:rsidRPr="00506DAA">
              <w:rPr>
                <w:color w:val="000000"/>
                <w:sz w:val="20"/>
                <w:szCs w:val="20"/>
              </w:rPr>
              <w:t>564 593,00</w:t>
            </w:r>
          </w:p>
        </w:tc>
      </w:tr>
      <w:tr w:rsidR="00506DAA" w:rsidRPr="007948FE" w:rsidTr="00506DAA">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06DAA" w:rsidRPr="007948FE" w:rsidRDefault="00506DAA" w:rsidP="00506DAA">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506DAA" w:rsidRDefault="00506DAA" w:rsidP="00506DAA">
            <w:pPr>
              <w:rPr>
                <w:color w:val="000000"/>
                <w:sz w:val="20"/>
                <w:szCs w:val="20"/>
              </w:rPr>
            </w:pPr>
            <w:r>
              <w:rPr>
                <w:color w:val="000000"/>
                <w:sz w:val="20"/>
                <w:szCs w:val="20"/>
              </w:rPr>
              <w:t xml:space="preserve">Автошина </w:t>
            </w:r>
            <w:proofErr w:type="spellStart"/>
            <w:r>
              <w:rPr>
                <w:color w:val="000000"/>
                <w:sz w:val="20"/>
                <w:szCs w:val="20"/>
              </w:rPr>
              <w:t>Matador</w:t>
            </w:r>
            <w:proofErr w:type="spellEnd"/>
            <w:r>
              <w:rPr>
                <w:color w:val="000000"/>
                <w:sz w:val="20"/>
                <w:szCs w:val="20"/>
              </w:rPr>
              <w:t xml:space="preserve"> </w:t>
            </w:r>
            <w:proofErr w:type="spellStart"/>
            <w:r>
              <w:rPr>
                <w:color w:val="000000"/>
                <w:sz w:val="20"/>
                <w:szCs w:val="20"/>
              </w:rPr>
              <w:t>mp</w:t>
            </w:r>
            <w:proofErr w:type="spellEnd"/>
            <w:r>
              <w:rPr>
                <w:color w:val="000000"/>
                <w:sz w:val="20"/>
                <w:szCs w:val="20"/>
              </w:rPr>
              <w:t xml:space="preserve"> 30 </w:t>
            </w:r>
            <w:proofErr w:type="spellStart"/>
            <w:r>
              <w:rPr>
                <w:color w:val="000000"/>
                <w:sz w:val="20"/>
                <w:szCs w:val="20"/>
              </w:rPr>
              <w:t>sibir</w:t>
            </w:r>
            <w:proofErr w:type="spellEnd"/>
            <w:r>
              <w:rPr>
                <w:color w:val="000000"/>
                <w:sz w:val="20"/>
                <w:szCs w:val="20"/>
              </w:rPr>
              <w:t xml:space="preserve"> </w:t>
            </w:r>
            <w:proofErr w:type="spellStart"/>
            <w:r>
              <w:rPr>
                <w:color w:val="000000"/>
                <w:sz w:val="20"/>
                <w:szCs w:val="20"/>
              </w:rPr>
              <w:t>ise</w:t>
            </w:r>
            <w:proofErr w:type="spellEnd"/>
            <w:r>
              <w:rPr>
                <w:color w:val="000000"/>
                <w:sz w:val="20"/>
                <w:szCs w:val="20"/>
              </w:rPr>
              <w:t xml:space="preserve"> 2 </w:t>
            </w:r>
            <w:proofErr w:type="spellStart"/>
            <w:r>
              <w:rPr>
                <w:color w:val="000000"/>
                <w:sz w:val="20"/>
                <w:szCs w:val="20"/>
              </w:rPr>
              <w:t>suv</w:t>
            </w:r>
            <w:proofErr w:type="spellEnd"/>
            <w:r>
              <w:rPr>
                <w:color w:val="000000"/>
                <w:sz w:val="20"/>
                <w:szCs w:val="20"/>
              </w:rPr>
              <w:t xml:space="preserve"> R16 235/70 (или </w:t>
            </w:r>
            <w:proofErr w:type="spellStart"/>
            <w:r>
              <w:rPr>
                <w:color w:val="000000"/>
                <w:sz w:val="20"/>
                <w:szCs w:val="20"/>
              </w:rPr>
              <w:t>эквивалнт</w:t>
            </w:r>
            <w:proofErr w:type="spellEnd"/>
            <w:r>
              <w:rPr>
                <w:color w:val="000000"/>
                <w:sz w:val="20"/>
                <w:szCs w:val="20"/>
              </w:rPr>
              <w:t>)</w:t>
            </w:r>
          </w:p>
        </w:tc>
        <w:tc>
          <w:tcPr>
            <w:tcW w:w="917" w:type="dxa"/>
            <w:tcBorders>
              <w:top w:val="single" w:sz="4"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color w:val="000000"/>
                <w:sz w:val="20"/>
                <w:szCs w:val="20"/>
              </w:rPr>
            </w:pPr>
            <w:proofErr w:type="spellStart"/>
            <w:r w:rsidRPr="00506DAA">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sz w:val="20"/>
                <w:szCs w:val="20"/>
              </w:rPr>
            </w:pPr>
            <w:r w:rsidRPr="00506DAA">
              <w:rPr>
                <w:sz w:val="20"/>
                <w:szCs w:val="20"/>
              </w:rPr>
              <w:t>20,00</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8 719,00</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9 950,00</w:t>
            </w:r>
          </w:p>
        </w:tc>
        <w:tc>
          <w:tcPr>
            <w:tcW w:w="1636" w:type="dxa"/>
            <w:tcBorders>
              <w:top w:val="single" w:sz="8" w:space="0" w:color="auto"/>
              <w:left w:val="nil"/>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8 000,00</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8 889,67</w:t>
            </w:r>
          </w:p>
        </w:tc>
        <w:tc>
          <w:tcPr>
            <w:tcW w:w="2207" w:type="dxa"/>
            <w:tcBorders>
              <w:top w:val="single" w:sz="8"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color w:val="000000"/>
                <w:sz w:val="20"/>
                <w:szCs w:val="20"/>
              </w:rPr>
            </w:pPr>
            <w:r w:rsidRPr="00506DAA">
              <w:rPr>
                <w:color w:val="000000"/>
                <w:sz w:val="20"/>
                <w:szCs w:val="20"/>
              </w:rPr>
              <w:t>177 793,33</w:t>
            </w:r>
          </w:p>
        </w:tc>
      </w:tr>
      <w:tr w:rsidR="00506DAA" w:rsidRPr="007948FE" w:rsidTr="00506DAA">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06DAA" w:rsidRPr="007948FE" w:rsidRDefault="00506DAA" w:rsidP="00506DAA">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506DAA" w:rsidRDefault="00506DAA" w:rsidP="00506DAA">
            <w:pPr>
              <w:rPr>
                <w:color w:val="000000"/>
                <w:sz w:val="20"/>
                <w:szCs w:val="20"/>
              </w:rPr>
            </w:pPr>
            <w:r>
              <w:rPr>
                <w:color w:val="000000"/>
                <w:sz w:val="20"/>
                <w:szCs w:val="20"/>
              </w:rPr>
              <w:t xml:space="preserve">Автошина </w:t>
            </w:r>
            <w:proofErr w:type="spellStart"/>
            <w:r>
              <w:rPr>
                <w:color w:val="000000"/>
                <w:sz w:val="20"/>
                <w:szCs w:val="20"/>
              </w:rPr>
              <w:t>Marshal</w:t>
            </w:r>
            <w:proofErr w:type="spellEnd"/>
            <w:r>
              <w:rPr>
                <w:color w:val="000000"/>
                <w:sz w:val="20"/>
                <w:szCs w:val="20"/>
              </w:rPr>
              <w:t xml:space="preserve"> CW11 235/65 R16 115/113R TL шипованная (или эквивалент)</w:t>
            </w:r>
          </w:p>
        </w:tc>
        <w:tc>
          <w:tcPr>
            <w:tcW w:w="917" w:type="dxa"/>
            <w:tcBorders>
              <w:top w:val="single" w:sz="4"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color w:val="000000"/>
                <w:sz w:val="20"/>
                <w:szCs w:val="20"/>
              </w:rPr>
            </w:pPr>
            <w:proofErr w:type="spellStart"/>
            <w:r w:rsidRPr="00506DAA">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sz w:val="20"/>
                <w:szCs w:val="20"/>
              </w:rPr>
            </w:pPr>
            <w:r w:rsidRPr="00506DAA">
              <w:rPr>
                <w:sz w:val="20"/>
                <w:szCs w:val="20"/>
              </w:rPr>
              <w:t>5,00</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7 034,00</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8 850,00</w:t>
            </w:r>
          </w:p>
        </w:tc>
        <w:tc>
          <w:tcPr>
            <w:tcW w:w="1636" w:type="dxa"/>
            <w:tcBorders>
              <w:top w:val="single" w:sz="8" w:space="0" w:color="auto"/>
              <w:left w:val="nil"/>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8 333,33</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506DAA" w:rsidRPr="00506DAA" w:rsidRDefault="00506DAA" w:rsidP="00506DAA">
            <w:pPr>
              <w:jc w:val="center"/>
              <w:rPr>
                <w:color w:val="000000"/>
                <w:sz w:val="20"/>
                <w:szCs w:val="20"/>
              </w:rPr>
            </w:pPr>
            <w:r w:rsidRPr="00506DAA">
              <w:rPr>
                <w:color w:val="000000"/>
                <w:sz w:val="20"/>
                <w:szCs w:val="20"/>
              </w:rPr>
              <w:t>8 072,44</w:t>
            </w:r>
          </w:p>
        </w:tc>
        <w:tc>
          <w:tcPr>
            <w:tcW w:w="2207" w:type="dxa"/>
            <w:tcBorders>
              <w:top w:val="single" w:sz="8" w:space="0" w:color="auto"/>
              <w:left w:val="single" w:sz="4" w:space="0" w:color="auto"/>
              <w:bottom w:val="single" w:sz="4" w:space="0" w:color="auto"/>
              <w:right w:val="single" w:sz="4" w:space="0" w:color="auto"/>
            </w:tcBorders>
            <w:vAlign w:val="center"/>
          </w:tcPr>
          <w:p w:rsidR="00506DAA" w:rsidRPr="00506DAA" w:rsidRDefault="00506DAA" w:rsidP="00506DAA">
            <w:pPr>
              <w:jc w:val="center"/>
              <w:rPr>
                <w:color w:val="000000"/>
                <w:sz w:val="20"/>
                <w:szCs w:val="20"/>
              </w:rPr>
            </w:pPr>
            <w:r w:rsidRPr="00506DAA">
              <w:rPr>
                <w:color w:val="000000"/>
                <w:sz w:val="20"/>
                <w:szCs w:val="20"/>
              </w:rPr>
              <w:t>40 362,22</w:t>
            </w:r>
          </w:p>
        </w:tc>
      </w:tr>
      <w:tr w:rsidR="002839FA" w:rsidRPr="007948FE" w:rsidTr="002839FA">
        <w:trPr>
          <w:trHeight w:val="380"/>
        </w:trPr>
        <w:tc>
          <w:tcPr>
            <w:tcW w:w="13067" w:type="dxa"/>
            <w:gridSpan w:val="8"/>
            <w:tcBorders>
              <w:top w:val="single" w:sz="4" w:space="0" w:color="auto"/>
              <w:left w:val="single" w:sz="8" w:space="0" w:color="auto"/>
              <w:bottom w:val="single" w:sz="8" w:space="0" w:color="auto"/>
              <w:right w:val="single" w:sz="4" w:space="0" w:color="auto"/>
            </w:tcBorders>
            <w:shd w:val="clear" w:color="auto" w:fill="auto"/>
          </w:tcPr>
          <w:p w:rsidR="002839FA" w:rsidRPr="007948FE" w:rsidRDefault="002839FA" w:rsidP="002839FA">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цена контракта, рублей</w:t>
            </w:r>
            <w:r>
              <w:rPr>
                <w:b/>
                <w:spacing w:val="-8"/>
                <w:sz w:val="20"/>
                <w:szCs w:val="20"/>
              </w:rPr>
              <w:t xml:space="preserve"> (без учета НДС)</w:t>
            </w:r>
          </w:p>
        </w:tc>
        <w:tc>
          <w:tcPr>
            <w:tcW w:w="2207" w:type="dxa"/>
            <w:tcBorders>
              <w:top w:val="single" w:sz="4" w:space="0" w:color="auto"/>
              <w:left w:val="single" w:sz="8" w:space="0" w:color="auto"/>
              <w:bottom w:val="single" w:sz="8" w:space="0" w:color="auto"/>
              <w:right w:val="single" w:sz="4" w:space="0" w:color="auto"/>
            </w:tcBorders>
          </w:tcPr>
          <w:p w:rsidR="002839FA" w:rsidRPr="007948FE" w:rsidRDefault="00506DAA" w:rsidP="002839FA">
            <w:pPr>
              <w:ind w:left="-108" w:right="-109"/>
              <w:jc w:val="center"/>
              <w:rPr>
                <w:b/>
                <w:spacing w:val="-8"/>
                <w:sz w:val="20"/>
                <w:szCs w:val="20"/>
              </w:rPr>
            </w:pPr>
            <w:r w:rsidRPr="00506DAA">
              <w:rPr>
                <w:b/>
                <w:spacing w:val="-8"/>
                <w:sz w:val="20"/>
                <w:szCs w:val="20"/>
              </w:rPr>
              <w:t>1 489 363,51</w:t>
            </w:r>
          </w:p>
        </w:tc>
      </w:tr>
    </w:tbl>
    <w:p w:rsidR="007948FE" w:rsidRDefault="007948FE"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p w:rsidR="005130B4" w:rsidRPr="007948FE" w:rsidRDefault="005130B4"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bookmarkStart w:id="112" w:name="_GoBack"/>
      <w:bookmarkEnd w:id="112"/>
    </w:p>
    <w:sectPr w:rsidR="005130B4" w:rsidRPr="007948FE" w:rsidSect="007948FE">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941" w:rsidRDefault="00071941">
      <w:pPr>
        <w:spacing w:line="360" w:lineRule="auto"/>
        <w:ind w:firstLine="567"/>
        <w:jc w:val="both"/>
      </w:pPr>
      <w:r>
        <w:separator/>
      </w:r>
    </w:p>
  </w:endnote>
  <w:endnote w:type="continuationSeparator" w:id="0">
    <w:p w:rsidR="00071941" w:rsidRDefault="0007194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907B65" w:rsidRDefault="00907B65"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07B65" w:rsidRDefault="00907B6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941" w:rsidRDefault="00071941">
      <w:pPr>
        <w:spacing w:line="360" w:lineRule="auto"/>
        <w:ind w:firstLine="567"/>
        <w:jc w:val="both"/>
      </w:pPr>
      <w:r>
        <w:separator/>
      </w:r>
    </w:p>
  </w:footnote>
  <w:footnote w:type="continuationSeparator" w:id="0">
    <w:p w:rsidR="00071941" w:rsidRDefault="00071941">
      <w:pPr>
        <w:spacing w:line="360" w:lineRule="auto"/>
        <w:ind w:firstLine="567"/>
        <w:jc w:val="both"/>
      </w:pPr>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907B65" w:rsidRPr="00855670" w:rsidRDefault="00907B65"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7A203A"/>
    <w:multiLevelType w:val="hybridMultilevel"/>
    <w:tmpl w:val="0F3AAA98"/>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6"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9"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1"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25B25"/>
    <w:multiLevelType w:val="multilevel"/>
    <w:tmpl w:val="80223728"/>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6.%3."/>
      <w:lvlJc w:val="left"/>
      <w:pPr>
        <w:ind w:left="1800" w:hanging="720"/>
      </w:pPr>
      <w:rPr>
        <w:rFonts w:hint="default"/>
        <w:b w:val="0"/>
        <w:sz w:val="2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2"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3"/>
  </w:num>
  <w:num w:numId="3">
    <w:abstractNumId w:val="26"/>
  </w:num>
  <w:num w:numId="4">
    <w:abstractNumId w:val="36"/>
  </w:num>
  <w:num w:numId="5">
    <w:abstractNumId w:val="22"/>
  </w:num>
  <w:num w:numId="6">
    <w:abstractNumId w:val="17"/>
  </w:num>
  <w:num w:numId="7">
    <w:abstractNumId w:val="52"/>
  </w:num>
  <w:num w:numId="8">
    <w:abstractNumId w:val="45"/>
  </w:num>
  <w:num w:numId="9">
    <w:abstractNumId w:val="0"/>
  </w:num>
  <w:num w:numId="10">
    <w:abstractNumId w:val="25"/>
  </w:num>
  <w:num w:numId="11">
    <w:abstractNumId w:val="1"/>
  </w:num>
  <w:num w:numId="12">
    <w:abstractNumId w:val="54"/>
  </w:num>
  <w:num w:numId="13">
    <w:abstractNumId w:val="31"/>
  </w:num>
  <w:num w:numId="14">
    <w:abstractNumId w:val="38"/>
  </w:num>
  <w:num w:numId="15">
    <w:abstractNumId w:val="11"/>
  </w:num>
  <w:num w:numId="16">
    <w:abstractNumId w:val="6"/>
  </w:num>
  <w:num w:numId="17">
    <w:abstractNumId w:val="10"/>
  </w:num>
  <w:num w:numId="18">
    <w:abstractNumId w:val="46"/>
  </w:num>
  <w:num w:numId="19">
    <w:abstractNumId w:val="47"/>
  </w:num>
  <w:num w:numId="20">
    <w:abstractNumId w:val="50"/>
  </w:num>
  <w:num w:numId="21">
    <w:abstractNumId w:val="48"/>
  </w:num>
  <w:num w:numId="22">
    <w:abstractNumId w:val="13"/>
  </w:num>
  <w:num w:numId="23">
    <w:abstractNumId w:val="35"/>
  </w:num>
  <w:num w:numId="24">
    <w:abstractNumId w:val="20"/>
  </w:num>
  <w:num w:numId="25">
    <w:abstractNumId w:val="64"/>
  </w:num>
  <w:num w:numId="26">
    <w:abstractNumId w:val="27"/>
  </w:num>
  <w:num w:numId="27">
    <w:abstractNumId w:val="30"/>
  </w:num>
  <w:num w:numId="28">
    <w:abstractNumId w:val="42"/>
  </w:num>
  <w:num w:numId="29">
    <w:abstractNumId w:val="56"/>
  </w:num>
  <w:num w:numId="30">
    <w:abstractNumId w:val="60"/>
  </w:num>
  <w:num w:numId="31">
    <w:abstractNumId w:val="57"/>
  </w:num>
  <w:num w:numId="32">
    <w:abstractNumId w:val="7"/>
  </w:num>
  <w:num w:numId="33">
    <w:abstractNumId w:val="4"/>
  </w:num>
  <w:num w:numId="34">
    <w:abstractNumId w:val="23"/>
  </w:num>
  <w:num w:numId="35">
    <w:abstractNumId w:val="59"/>
  </w:num>
  <w:num w:numId="36">
    <w:abstractNumId w:val="58"/>
  </w:num>
  <w:num w:numId="37">
    <w:abstractNumId w:val="29"/>
  </w:num>
  <w:num w:numId="38">
    <w:abstractNumId w:val="51"/>
  </w:num>
  <w:num w:numId="39">
    <w:abstractNumId w:val="8"/>
  </w:num>
  <w:num w:numId="40">
    <w:abstractNumId w:val="12"/>
  </w:num>
  <w:num w:numId="41">
    <w:abstractNumId w:val="34"/>
  </w:num>
  <w:num w:numId="42">
    <w:abstractNumId w:val="41"/>
  </w:num>
  <w:num w:numId="43">
    <w:abstractNumId w:val="40"/>
  </w:num>
  <w:num w:numId="44">
    <w:abstractNumId w:val="14"/>
  </w:num>
  <w:num w:numId="45">
    <w:abstractNumId w:val="62"/>
  </w:num>
  <w:num w:numId="46">
    <w:abstractNumId w:val="19"/>
  </w:num>
  <w:num w:numId="47">
    <w:abstractNumId w:val="44"/>
  </w:num>
  <w:num w:numId="48">
    <w:abstractNumId w:val="9"/>
  </w:num>
  <w:num w:numId="49">
    <w:abstractNumId w:val="18"/>
  </w:num>
  <w:num w:numId="50">
    <w:abstractNumId w:val="37"/>
  </w:num>
  <w:num w:numId="51">
    <w:abstractNumId w:val="28"/>
  </w:num>
  <w:num w:numId="52">
    <w:abstractNumId w:val="15"/>
  </w:num>
  <w:num w:numId="53">
    <w:abstractNumId w:val="49"/>
  </w:num>
  <w:num w:numId="54">
    <w:abstractNumId w:val="21"/>
  </w:num>
  <w:num w:numId="55">
    <w:abstractNumId w:val="32"/>
  </w:num>
  <w:num w:numId="56">
    <w:abstractNumId w:val="55"/>
  </w:num>
  <w:num w:numId="57">
    <w:abstractNumId w:val="24"/>
  </w:num>
  <w:num w:numId="58">
    <w:abstractNumId w:val="53"/>
  </w:num>
  <w:num w:numId="59">
    <w:abstractNumId w:val="63"/>
  </w:num>
  <w:num w:numId="60">
    <w:abstractNumId w:val="39"/>
  </w:num>
  <w:num w:numId="61">
    <w:abstractNumId w:val="5"/>
  </w:num>
  <w:num w:numId="62">
    <w:abstractNumId w:val="61"/>
  </w:num>
  <w:num w:numId="63">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1941"/>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398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65C"/>
    <w:rsid w:val="000F4FE2"/>
    <w:rsid w:val="000F58EF"/>
    <w:rsid w:val="000F6A96"/>
    <w:rsid w:val="00100B1C"/>
    <w:rsid w:val="00102235"/>
    <w:rsid w:val="0010282C"/>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DAE"/>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071B"/>
    <w:rsid w:val="001D1B05"/>
    <w:rsid w:val="001D2021"/>
    <w:rsid w:val="001D3A15"/>
    <w:rsid w:val="001D5370"/>
    <w:rsid w:val="001D7AD9"/>
    <w:rsid w:val="001D7ED8"/>
    <w:rsid w:val="001E30EF"/>
    <w:rsid w:val="001E798E"/>
    <w:rsid w:val="001F0960"/>
    <w:rsid w:val="001F1820"/>
    <w:rsid w:val="001F54E5"/>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0894"/>
    <w:rsid w:val="00231C5E"/>
    <w:rsid w:val="002379F3"/>
    <w:rsid w:val="00237AF7"/>
    <w:rsid w:val="00241058"/>
    <w:rsid w:val="002412BF"/>
    <w:rsid w:val="0024226F"/>
    <w:rsid w:val="00242D12"/>
    <w:rsid w:val="002435BC"/>
    <w:rsid w:val="002455F5"/>
    <w:rsid w:val="00246949"/>
    <w:rsid w:val="00246D14"/>
    <w:rsid w:val="002478E3"/>
    <w:rsid w:val="002526CE"/>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39FA"/>
    <w:rsid w:val="0028467E"/>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6E1"/>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E5C"/>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0F49"/>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6DAA"/>
    <w:rsid w:val="0050708D"/>
    <w:rsid w:val="005074DB"/>
    <w:rsid w:val="00507C0A"/>
    <w:rsid w:val="005130B4"/>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23A"/>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5EB5"/>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2841"/>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4C91"/>
    <w:rsid w:val="006E5C0C"/>
    <w:rsid w:val="006E5C3E"/>
    <w:rsid w:val="006E66D8"/>
    <w:rsid w:val="006F3453"/>
    <w:rsid w:val="006F4B64"/>
    <w:rsid w:val="006F4EDC"/>
    <w:rsid w:val="006F6A97"/>
    <w:rsid w:val="006F7681"/>
    <w:rsid w:val="00701E73"/>
    <w:rsid w:val="00706DCD"/>
    <w:rsid w:val="0071042B"/>
    <w:rsid w:val="0071103F"/>
    <w:rsid w:val="00712C9D"/>
    <w:rsid w:val="00712D60"/>
    <w:rsid w:val="00712D67"/>
    <w:rsid w:val="007160FD"/>
    <w:rsid w:val="007215CF"/>
    <w:rsid w:val="007222BE"/>
    <w:rsid w:val="0072314A"/>
    <w:rsid w:val="00725A19"/>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8FE"/>
    <w:rsid w:val="00794A57"/>
    <w:rsid w:val="00795DCF"/>
    <w:rsid w:val="007A3004"/>
    <w:rsid w:val="007A7507"/>
    <w:rsid w:val="007B03EC"/>
    <w:rsid w:val="007B0FA7"/>
    <w:rsid w:val="007C24C1"/>
    <w:rsid w:val="007C297E"/>
    <w:rsid w:val="007C34BB"/>
    <w:rsid w:val="007C3F4E"/>
    <w:rsid w:val="007C43BA"/>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1623"/>
    <w:rsid w:val="0090218C"/>
    <w:rsid w:val="00902813"/>
    <w:rsid w:val="0090286C"/>
    <w:rsid w:val="00903530"/>
    <w:rsid w:val="0090395A"/>
    <w:rsid w:val="00903DF6"/>
    <w:rsid w:val="00903E1F"/>
    <w:rsid w:val="00904D29"/>
    <w:rsid w:val="00905594"/>
    <w:rsid w:val="009056DF"/>
    <w:rsid w:val="00907B65"/>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32C5"/>
    <w:rsid w:val="00955871"/>
    <w:rsid w:val="009572CB"/>
    <w:rsid w:val="009617D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0720"/>
    <w:rsid w:val="009E1109"/>
    <w:rsid w:val="009E13EF"/>
    <w:rsid w:val="009E2E39"/>
    <w:rsid w:val="009E351B"/>
    <w:rsid w:val="009F0367"/>
    <w:rsid w:val="00A00DDF"/>
    <w:rsid w:val="00A0246A"/>
    <w:rsid w:val="00A05375"/>
    <w:rsid w:val="00A06A8B"/>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4CC4"/>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4617"/>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1190"/>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248"/>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8E"/>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330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5822"/>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48C"/>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37"/>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740"/>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2F5C"/>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89A"/>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0B398E"/>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0B398E"/>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874153933">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yatec.ru/postavshchikam/normativnaya-dokumen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1EF20-6E72-45E9-9CB9-02FDCA3FC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Pages>
  <Words>13797</Words>
  <Characters>78648</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92261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23</cp:revision>
  <cp:lastPrinted>2018-11-15T01:39:00Z</cp:lastPrinted>
  <dcterms:created xsi:type="dcterms:W3CDTF">2021-02-19T01:57:00Z</dcterms:created>
  <dcterms:modified xsi:type="dcterms:W3CDTF">2021-10-22T03:23:00Z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